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9.xml" ContentType="application/vnd.openxmlformats-officedocument.drawingml.chart+xml"/>
  <Override PartName="/word/drawings/drawing4.xml" ContentType="application/vnd.openxmlformats-officedocument.drawingml.chartshapes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drawings/drawing5.xml" ContentType="application/vnd.openxmlformats-officedocument.drawingml.chartshapes+xml"/>
  <Override PartName="/word/charts/chart3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2C" w:rsidRPr="00011165" w:rsidRDefault="00E2532C" w:rsidP="00B72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</w:t>
      </w:r>
    </w:p>
    <w:p w:rsidR="00B72B97" w:rsidRPr="00011165" w:rsidRDefault="00B72B97" w:rsidP="00B72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>по результатам проведен</w:t>
      </w:r>
      <w:r w:rsidR="00410399">
        <w:rPr>
          <w:rFonts w:ascii="Times New Roman" w:hAnsi="Times New Roman" w:cs="Times New Roman"/>
          <w:b/>
          <w:sz w:val="28"/>
          <w:szCs w:val="28"/>
        </w:rPr>
        <w:t>ного</w:t>
      </w:r>
      <w:r w:rsidR="00810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61A"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  <w:r w:rsidRPr="00011165">
        <w:rPr>
          <w:rFonts w:ascii="Times New Roman" w:hAnsi="Times New Roman" w:cs="Times New Roman"/>
          <w:b/>
          <w:sz w:val="28"/>
          <w:szCs w:val="28"/>
        </w:rPr>
        <w:t xml:space="preserve"> по оценке</w:t>
      </w:r>
      <w:r w:rsidR="00420FEF" w:rsidRPr="00011165">
        <w:rPr>
          <w:rFonts w:ascii="Times New Roman" w:hAnsi="Times New Roman" w:cs="Times New Roman"/>
          <w:b/>
          <w:sz w:val="28"/>
          <w:szCs w:val="28"/>
        </w:rPr>
        <w:t xml:space="preserve"> сформированности</w:t>
      </w:r>
      <w:r w:rsidRPr="00011165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</w:t>
      </w:r>
    </w:p>
    <w:p w:rsidR="00B72B97" w:rsidRPr="00011165" w:rsidRDefault="00F311E9" w:rsidP="00B72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>обучающихся 8</w:t>
      </w:r>
      <w:r w:rsidR="00B72B97" w:rsidRPr="00011165">
        <w:rPr>
          <w:rFonts w:ascii="Times New Roman" w:hAnsi="Times New Roman" w:cs="Times New Roman"/>
          <w:b/>
          <w:sz w:val="28"/>
          <w:szCs w:val="28"/>
        </w:rPr>
        <w:t>-9 классов общеобразовательных организаций Вологодской области</w:t>
      </w:r>
      <w:r w:rsidR="00810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61A">
        <w:rPr>
          <w:rFonts w:ascii="Times New Roman" w:hAnsi="Times New Roman" w:cs="Times New Roman"/>
          <w:b/>
          <w:sz w:val="28"/>
          <w:szCs w:val="28"/>
        </w:rPr>
        <w:t>в</w:t>
      </w:r>
      <w:r w:rsidR="00C2125F" w:rsidRPr="00011165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D14C39" w:rsidRPr="008709CE" w:rsidRDefault="00C2125F" w:rsidP="00C37D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165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F311E9" w:rsidRPr="00011165">
        <w:rPr>
          <w:rFonts w:ascii="Times New Roman" w:hAnsi="Times New Roman" w:cs="Times New Roman"/>
          <w:i/>
          <w:sz w:val="28"/>
          <w:szCs w:val="28"/>
        </w:rPr>
        <w:t xml:space="preserve">23октября </w:t>
      </w:r>
      <w:r w:rsidRPr="00011165">
        <w:rPr>
          <w:rFonts w:ascii="Times New Roman" w:hAnsi="Times New Roman" w:cs="Times New Roman"/>
          <w:i/>
          <w:sz w:val="28"/>
          <w:szCs w:val="28"/>
        </w:rPr>
        <w:t>по</w:t>
      </w:r>
      <w:r w:rsidR="00F311E9" w:rsidRPr="00011165">
        <w:rPr>
          <w:rFonts w:ascii="Times New Roman" w:hAnsi="Times New Roman" w:cs="Times New Roman"/>
          <w:i/>
          <w:sz w:val="28"/>
          <w:szCs w:val="28"/>
        </w:rPr>
        <w:t xml:space="preserve"> 26 декабря</w:t>
      </w:r>
      <w:r w:rsidR="00D14C39" w:rsidRPr="00011165">
        <w:rPr>
          <w:rFonts w:ascii="Times New Roman" w:hAnsi="Times New Roman" w:cs="Times New Roman"/>
          <w:i/>
          <w:sz w:val="28"/>
          <w:szCs w:val="28"/>
        </w:rPr>
        <w:t xml:space="preserve"> 2023 года</w:t>
      </w:r>
    </w:p>
    <w:p w:rsidR="00542808" w:rsidRPr="00EB4A5B" w:rsidRDefault="00715090" w:rsidP="00EB4A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 основанием для проведения </w:t>
      </w:r>
      <w:r w:rsidRPr="00EB4A5B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4A5B">
        <w:rPr>
          <w:rFonts w:ascii="Times New Roman" w:hAnsi="Times New Roman" w:cs="Times New Roman"/>
          <w:sz w:val="28"/>
          <w:szCs w:val="28"/>
        </w:rPr>
        <w:t xml:space="preserve"> по оценке функциональной грамотности обучающихся 8-9 классов общеобразовательных организаций Вологодской области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EB4A5B" w:rsidRPr="00EB4A5B">
        <w:rPr>
          <w:rFonts w:ascii="Times New Roman" w:hAnsi="Times New Roman" w:cs="Times New Roman"/>
          <w:sz w:val="28"/>
          <w:szCs w:val="28"/>
        </w:rPr>
        <w:t xml:space="preserve"> письмаМинистерства просвещения Российской Федерации «О проведении комплекса мероприятий функциональной грамотности» от 17.10.2023 №03-1665 и </w:t>
      </w:r>
      <w:r w:rsidR="00542808" w:rsidRPr="00EB4A5B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</w:t>
      </w:r>
      <w:r w:rsidR="00EB4A5B" w:rsidRPr="00EB4A5B">
        <w:rPr>
          <w:rFonts w:ascii="Times New Roman" w:hAnsi="Times New Roman" w:cs="Times New Roman"/>
          <w:sz w:val="28"/>
          <w:szCs w:val="28"/>
        </w:rPr>
        <w:t xml:space="preserve"> «О проведении диагностических работ по функциональной грамотности в 8-9 классах» от 24.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4A5B" w:rsidRPr="00EB4A5B">
        <w:rPr>
          <w:rFonts w:ascii="Times New Roman" w:hAnsi="Times New Roman" w:cs="Times New Roman"/>
          <w:sz w:val="28"/>
          <w:szCs w:val="28"/>
        </w:rPr>
        <w:t xml:space="preserve">0.2023 №ИХ.20-10655/23 </w:t>
      </w:r>
      <w:r w:rsidR="00EB4A5B">
        <w:rPr>
          <w:rFonts w:ascii="Times New Roman" w:hAnsi="Times New Roman" w:cs="Times New Roman"/>
          <w:sz w:val="28"/>
          <w:szCs w:val="28"/>
        </w:rPr>
        <w:t xml:space="preserve">с 23 октября по 26 декабря </w:t>
      </w:r>
      <w:r w:rsidR="00542808" w:rsidRPr="00EB4A5B">
        <w:rPr>
          <w:rFonts w:ascii="Times New Roman" w:hAnsi="Times New Roman" w:cs="Times New Roman"/>
          <w:sz w:val="28"/>
          <w:szCs w:val="28"/>
        </w:rPr>
        <w:t>2023 года.</w:t>
      </w:r>
    </w:p>
    <w:p w:rsidR="00542808" w:rsidRDefault="00542808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исследования </w:t>
      </w:r>
      <w:r w:rsidR="0071509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8701B4">
        <w:rPr>
          <w:rFonts w:ascii="Times New Roman" w:hAnsi="Times New Roman" w:cs="Times New Roman"/>
          <w:sz w:val="28"/>
          <w:szCs w:val="28"/>
        </w:rPr>
        <w:t>сформированности функциона</w:t>
      </w:r>
      <w:r>
        <w:rPr>
          <w:rFonts w:ascii="Times New Roman" w:hAnsi="Times New Roman" w:cs="Times New Roman"/>
          <w:sz w:val="28"/>
          <w:szCs w:val="28"/>
        </w:rPr>
        <w:t xml:space="preserve">льной грамотности обучающихся </w:t>
      </w:r>
      <w:r w:rsidR="008534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>классов общеобразовательных организаций Вологодской области по трем видам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01B4">
        <w:rPr>
          <w:rFonts w:ascii="Times New Roman" w:hAnsi="Times New Roman" w:cs="Times New Roman"/>
          <w:sz w:val="28"/>
          <w:szCs w:val="28"/>
        </w:rPr>
        <w:t>читательской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Pr="008701B4">
        <w:rPr>
          <w:rFonts w:ascii="Times New Roman" w:hAnsi="Times New Roman" w:cs="Times New Roman"/>
          <w:sz w:val="28"/>
          <w:szCs w:val="28"/>
        </w:rPr>
        <w:t>, мат</w:t>
      </w:r>
      <w:r>
        <w:rPr>
          <w:rFonts w:ascii="Times New Roman" w:hAnsi="Times New Roman" w:cs="Times New Roman"/>
          <w:sz w:val="28"/>
          <w:szCs w:val="28"/>
        </w:rPr>
        <w:t>ематической грамотности, естественнонаучной грамотности</w:t>
      </w:r>
      <w:r w:rsidR="00F5118C">
        <w:rPr>
          <w:rFonts w:ascii="Times New Roman" w:hAnsi="Times New Roman" w:cs="Times New Roman"/>
          <w:sz w:val="28"/>
          <w:szCs w:val="28"/>
        </w:rPr>
        <w:t>.</w:t>
      </w:r>
    </w:p>
    <w:p w:rsidR="009E4987" w:rsidRDefault="00542808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Инструментом проведения мониторингового исследования</w:t>
      </w:r>
      <w:r w:rsidR="00F5118C">
        <w:rPr>
          <w:rFonts w:ascii="Times New Roman" w:hAnsi="Times New Roman" w:cs="Times New Roman"/>
          <w:sz w:val="28"/>
          <w:szCs w:val="28"/>
        </w:rPr>
        <w:t xml:space="preserve"> (самодиагностик</w:t>
      </w:r>
      <w:r w:rsidR="009E4987">
        <w:rPr>
          <w:rFonts w:ascii="Times New Roman" w:hAnsi="Times New Roman" w:cs="Times New Roman"/>
          <w:sz w:val="28"/>
          <w:szCs w:val="28"/>
        </w:rPr>
        <w:t>и</w:t>
      </w:r>
      <w:r w:rsidR="00F5118C">
        <w:rPr>
          <w:rFonts w:ascii="Times New Roman" w:hAnsi="Times New Roman" w:cs="Times New Roman"/>
          <w:sz w:val="28"/>
          <w:szCs w:val="28"/>
        </w:rPr>
        <w:t xml:space="preserve"> функциональной грамотности)</w:t>
      </w:r>
      <w:r w:rsidR="00715090">
        <w:rPr>
          <w:rFonts w:ascii="Times New Roman" w:hAnsi="Times New Roman" w:cs="Times New Roman"/>
          <w:sz w:val="28"/>
          <w:szCs w:val="28"/>
        </w:rPr>
        <w:t>выступают</w:t>
      </w:r>
      <w:r w:rsidR="009E4987">
        <w:rPr>
          <w:rFonts w:ascii="Times New Roman" w:hAnsi="Times New Roman" w:cs="Times New Roman"/>
          <w:sz w:val="28"/>
          <w:szCs w:val="28"/>
        </w:rPr>
        <w:t xml:space="preserve"> верифицированные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диагностические работы Электронного банка заданий для оценки функциональной грамотности</w:t>
      </w:r>
      <w:r w:rsidR="009E4987">
        <w:rPr>
          <w:rFonts w:ascii="Times New Roman" w:hAnsi="Times New Roman" w:cs="Times New Roman"/>
          <w:sz w:val="28"/>
          <w:szCs w:val="28"/>
        </w:rPr>
        <w:t xml:space="preserve"> (далее –диагностические работы)</w:t>
      </w:r>
      <w:r>
        <w:rPr>
          <w:rFonts w:ascii="Times New Roman" w:hAnsi="Times New Roman" w:cs="Times New Roman"/>
          <w:sz w:val="28"/>
          <w:szCs w:val="28"/>
        </w:rPr>
        <w:t>, размещенн</w:t>
      </w:r>
      <w:r w:rsidR="00715090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на федеральной образовательной платформе «Российская электронная школа» (далее – РЭШ) по трем видам функциональной грамотности: читательск</w:t>
      </w:r>
      <w:r w:rsidR="009E49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математическ</w:t>
      </w:r>
      <w:r w:rsidR="009E49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естественнонаучн</w:t>
      </w:r>
      <w:r w:rsidR="009E49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4987" w:rsidRPr="00B12C8F">
        <w:rPr>
          <w:rFonts w:ascii="Times New Roman" w:hAnsi="Times New Roman" w:cs="Times New Roman"/>
          <w:sz w:val="28"/>
          <w:szCs w:val="28"/>
        </w:rPr>
        <w:t>Все диагностические работы</w:t>
      </w:r>
      <w:r w:rsidR="009E4987">
        <w:rPr>
          <w:rFonts w:ascii="Times New Roman" w:hAnsi="Times New Roman" w:cs="Times New Roman"/>
          <w:sz w:val="28"/>
          <w:szCs w:val="28"/>
        </w:rPr>
        <w:t>имеют спецификацию</w:t>
      </w:r>
      <w:r w:rsidR="008F031E">
        <w:rPr>
          <w:rFonts w:ascii="Times New Roman" w:hAnsi="Times New Roman" w:cs="Times New Roman"/>
          <w:sz w:val="28"/>
          <w:szCs w:val="28"/>
        </w:rPr>
        <w:t xml:space="preserve">, </w:t>
      </w:r>
      <w:r w:rsidR="009E4987">
        <w:rPr>
          <w:rFonts w:ascii="Times New Roman" w:hAnsi="Times New Roman" w:cs="Times New Roman"/>
          <w:sz w:val="28"/>
          <w:szCs w:val="28"/>
        </w:rPr>
        <w:t>фиксирующую</w:t>
      </w:r>
      <w:r w:rsidR="008F031E">
        <w:rPr>
          <w:rFonts w:ascii="Times New Roman" w:hAnsi="Times New Roman" w:cs="Times New Roman"/>
          <w:sz w:val="28"/>
          <w:szCs w:val="28"/>
        </w:rPr>
        <w:t xml:space="preserve"> направленность каждого </w:t>
      </w:r>
      <w:r w:rsidR="009E498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8F031E">
        <w:rPr>
          <w:rFonts w:ascii="Times New Roman" w:hAnsi="Times New Roman" w:cs="Times New Roman"/>
          <w:sz w:val="28"/>
          <w:szCs w:val="28"/>
        </w:rPr>
        <w:t>на оценку умений по конкретному виду функциональной грамотности</w:t>
      </w:r>
      <w:r w:rsidR="00814CC1">
        <w:rPr>
          <w:rFonts w:ascii="Times New Roman" w:hAnsi="Times New Roman" w:cs="Times New Roman"/>
          <w:sz w:val="28"/>
          <w:szCs w:val="28"/>
        </w:rPr>
        <w:t xml:space="preserve">, </w:t>
      </w:r>
      <w:r w:rsidR="009E4987">
        <w:rPr>
          <w:rFonts w:ascii="Times New Roman" w:hAnsi="Times New Roman" w:cs="Times New Roman"/>
          <w:sz w:val="28"/>
          <w:szCs w:val="28"/>
        </w:rPr>
        <w:t>сопровожда</w:t>
      </w:r>
      <w:r w:rsidR="00814CC1">
        <w:rPr>
          <w:rFonts w:ascii="Times New Roman" w:hAnsi="Times New Roman" w:cs="Times New Roman"/>
          <w:sz w:val="28"/>
          <w:szCs w:val="28"/>
        </w:rPr>
        <w:t>ю</w:t>
      </w:r>
      <w:r w:rsidR="009E4987">
        <w:rPr>
          <w:rFonts w:ascii="Times New Roman" w:hAnsi="Times New Roman" w:cs="Times New Roman"/>
          <w:sz w:val="28"/>
          <w:szCs w:val="28"/>
        </w:rPr>
        <w:t xml:space="preserve">тся ключами </w:t>
      </w:r>
      <w:r w:rsidR="00814CC1">
        <w:rPr>
          <w:rFonts w:ascii="Times New Roman" w:hAnsi="Times New Roman" w:cs="Times New Roman"/>
          <w:sz w:val="28"/>
          <w:szCs w:val="28"/>
        </w:rPr>
        <w:t>для проверки работ</w:t>
      </w:r>
      <w:r w:rsidR="009E4987">
        <w:rPr>
          <w:rFonts w:ascii="Times New Roman" w:hAnsi="Times New Roman" w:cs="Times New Roman"/>
          <w:sz w:val="28"/>
          <w:szCs w:val="28"/>
        </w:rPr>
        <w:t>, которые разработаны и верифицированына федеральном уровне</w:t>
      </w:r>
      <w:r w:rsidR="00814CC1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814CC1" w:rsidRPr="000015A5">
          <w:rPr>
            <w:rStyle w:val="ae"/>
            <w:rFonts w:ascii="Times New Roman" w:hAnsi="Times New Roman" w:cs="Times New Roman"/>
            <w:sz w:val="28"/>
            <w:szCs w:val="28"/>
          </w:rPr>
          <w:t>https://fg.resh.edu.ru/?redirectAfterLogin=%2F</w:t>
        </w:r>
      </w:hyperlink>
      <w:r w:rsidR="00814CC1">
        <w:rPr>
          <w:rFonts w:ascii="Times New Roman" w:hAnsi="Times New Roman" w:cs="Times New Roman"/>
          <w:sz w:val="28"/>
          <w:szCs w:val="28"/>
        </w:rPr>
        <w:t>)</w:t>
      </w:r>
      <w:r w:rsidR="009E4987">
        <w:rPr>
          <w:rFonts w:ascii="Times New Roman" w:hAnsi="Times New Roman" w:cs="Times New Roman"/>
          <w:sz w:val="28"/>
          <w:szCs w:val="28"/>
        </w:rPr>
        <w:t>.</w:t>
      </w:r>
    </w:p>
    <w:p w:rsidR="00715090" w:rsidRDefault="00814CC1" w:rsidP="00034AB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0AAB">
        <w:rPr>
          <w:rFonts w:ascii="Times New Roman" w:hAnsi="Times New Roman" w:cs="Times New Roman"/>
          <w:sz w:val="28"/>
        </w:rPr>
        <w:t xml:space="preserve">При оценивании результатов выполнения диагностической работы использовался общий </w:t>
      </w:r>
      <w:r>
        <w:rPr>
          <w:rFonts w:ascii="Times New Roman" w:hAnsi="Times New Roman" w:cs="Times New Roman"/>
          <w:sz w:val="28"/>
        </w:rPr>
        <w:t xml:space="preserve">(суммарный) </w:t>
      </w:r>
      <w:r w:rsidRPr="00080AAB">
        <w:rPr>
          <w:rFonts w:ascii="Times New Roman" w:hAnsi="Times New Roman" w:cs="Times New Roman"/>
          <w:sz w:val="28"/>
        </w:rPr>
        <w:t>балл</w:t>
      </w:r>
      <w:r>
        <w:rPr>
          <w:rFonts w:ascii="Times New Roman" w:hAnsi="Times New Roman" w:cs="Times New Roman"/>
          <w:sz w:val="28"/>
        </w:rPr>
        <w:t xml:space="preserve">, определяющий </w:t>
      </w:r>
      <w:r w:rsidRPr="00080AAB">
        <w:rPr>
          <w:rFonts w:ascii="Times New Roman" w:hAnsi="Times New Roman" w:cs="Times New Roman"/>
          <w:sz w:val="28"/>
        </w:rPr>
        <w:t>уровень сформированности функциональной грамотности</w:t>
      </w:r>
      <w:r>
        <w:rPr>
          <w:rFonts w:ascii="Times New Roman" w:hAnsi="Times New Roman" w:cs="Times New Roman"/>
          <w:sz w:val="28"/>
        </w:rPr>
        <w:t>.</w:t>
      </w:r>
    </w:p>
    <w:p w:rsidR="004775B6" w:rsidRPr="00E34F91" w:rsidRDefault="00814CC1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федеральном уровне определены</w:t>
      </w:r>
      <w:r w:rsidRPr="00F168DB">
        <w:rPr>
          <w:rFonts w:ascii="Times New Roman" w:hAnsi="Times New Roman" w:cs="Times New Roman"/>
          <w:sz w:val="28"/>
          <w:szCs w:val="28"/>
        </w:rPr>
        <w:t xml:space="preserve"> 5 уровней сформированности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E34F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68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4CC1" w:rsidRPr="009932C2" w:rsidRDefault="00814CC1" w:rsidP="00E34F91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932C2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E34F91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814CC1" w:rsidRDefault="00814CC1" w:rsidP="00E34F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AB">
        <w:rPr>
          <w:rFonts w:ascii="Times New Roman" w:hAnsi="Times New Roman" w:cs="Times New Roman"/>
          <w:b/>
          <w:sz w:val="28"/>
          <w:szCs w:val="28"/>
        </w:rPr>
        <w:t>Характеристика уровней функциональной грамотности</w:t>
      </w:r>
    </w:p>
    <w:tbl>
      <w:tblPr>
        <w:tblStyle w:val="a4"/>
        <w:tblW w:w="9776" w:type="dxa"/>
        <w:tblLook w:val="04A0"/>
      </w:tblPr>
      <w:tblGrid>
        <w:gridCol w:w="1376"/>
        <w:gridCol w:w="1820"/>
        <w:gridCol w:w="6580"/>
      </w:tblGrid>
      <w:tr w:rsidR="00D159FB" w:rsidRPr="00E34F91" w:rsidTr="00D159FB">
        <w:tc>
          <w:tcPr>
            <w:tcW w:w="1376" w:type="dxa"/>
            <w:vAlign w:val="center"/>
          </w:tcPr>
          <w:p w:rsidR="00D159FB" w:rsidRPr="00E34F91" w:rsidRDefault="00D159FB" w:rsidP="00E34F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Уровни</w:t>
            </w:r>
          </w:p>
        </w:tc>
        <w:tc>
          <w:tcPr>
            <w:tcW w:w="1820" w:type="dxa"/>
            <w:vAlign w:val="center"/>
          </w:tcPr>
          <w:p w:rsidR="00D159FB" w:rsidRPr="00E34F91" w:rsidRDefault="00D159FB" w:rsidP="00E34F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уровня</w:t>
            </w:r>
          </w:p>
        </w:tc>
        <w:tc>
          <w:tcPr>
            <w:tcW w:w="6580" w:type="dxa"/>
            <w:vAlign w:val="center"/>
          </w:tcPr>
          <w:p w:rsidR="00D159FB" w:rsidRPr="00E34F91" w:rsidRDefault="00D159FB" w:rsidP="00E34F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уровня ФГ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Недостаточный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демонстрирует ЗУН или демонстрирует отрывочно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Демонстрирует ЗУН с опорой на помощь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простых учебных ситуациях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типовых и измененных учебных ситуациях</w:t>
            </w:r>
          </w:p>
        </w:tc>
      </w:tr>
      <w:tr w:rsidR="00D159FB" w:rsidRPr="0052040F" w:rsidTr="00D159FB">
        <w:trPr>
          <w:trHeight w:val="506"/>
        </w:trPr>
        <w:tc>
          <w:tcPr>
            <w:tcW w:w="1376" w:type="dxa"/>
            <w:vAlign w:val="center"/>
          </w:tcPr>
          <w:p w:rsidR="00D159FB" w:rsidRPr="0052040F" w:rsidRDefault="00D159FB" w:rsidP="00E34F9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spacing w:after="24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spacing w:after="24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сложных учебных ситуациях</w:t>
            </w:r>
          </w:p>
        </w:tc>
      </w:tr>
    </w:tbl>
    <w:p w:rsidR="00814CC1" w:rsidRPr="00820D48" w:rsidRDefault="00814CC1" w:rsidP="00E34F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48">
        <w:rPr>
          <w:rFonts w:ascii="Times New Roman" w:hAnsi="Times New Roman" w:cs="Times New Roman"/>
          <w:b/>
          <w:sz w:val="28"/>
          <w:szCs w:val="28"/>
        </w:rPr>
        <w:t>Положительная оценка уровня сформированности функциональной грамотности соответствует среднему (3), повышенному (4) и высокому (5) уровням.</w:t>
      </w:r>
    </w:p>
    <w:p w:rsidR="00542808" w:rsidRPr="0079193B" w:rsidRDefault="00542808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3B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D1292F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Pr="0079193B">
        <w:rPr>
          <w:rFonts w:ascii="Times New Roman" w:hAnsi="Times New Roman" w:cs="Times New Roman"/>
          <w:sz w:val="28"/>
          <w:szCs w:val="28"/>
        </w:rPr>
        <w:t xml:space="preserve"> самостоятельно определял</w:t>
      </w:r>
      <w:r w:rsidR="00F5118C" w:rsidRPr="0079193B">
        <w:rPr>
          <w:rFonts w:ascii="Times New Roman" w:hAnsi="Times New Roman" w:cs="Times New Roman"/>
          <w:sz w:val="28"/>
          <w:szCs w:val="28"/>
        </w:rPr>
        <w:t>а</w:t>
      </w:r>
      <w:r w:rsidRPr="0079193B">
        <w:rPr>
          <w:rFonts w:ascii="Times New Roman" w:hAnsi="Times New Roman" w:cs="Times New Roman"/>
          <w:sz w:val="28"/>
          <w:szCs w:val="28"/>
        </w:rPr>
        <w:t xml:space="preserve"> дату и время проведения самодиагностики с учетом имеющихся условий и оптимальных для обучающихся сроков её выполнения.</w:t>
      </w:r>
      <w:r w:rsidR="009E4987" w:rsidRPr="0079193B">
        <w:rPr>
          <w:rFonts w:ascii="Times New Roman" w:hAnsi="Times New Roman" w:cs="Times New Roman"/>
          <w:sz w:val="28"/>
          <w:szCs w:val="28"/>
        </w:rPr>
        <w:t>Диагностические работы выполнялись обучающимися на персональных компьютерах индивидуально в общеобразовательной организации (аудиторно) в рамках внеурочной деятельности.</w:t>
      </w:r>
    </w:p>
    <w:p w:rsidR="00814CC1" w:rsidRPr="00B915C7" w:rsidRDefault="009633DF" w:rsidP="00B915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качестве экспертов выступа</w:t>
      </w:r>
      <w:r w:rsidR="00715090">
        <w:rPr>
          <w:rFonts w:ascii="Times New Roman" w:hAnsi="Times New Roman" w:cs="Times New Roman"/>
          <w:sz w:val="28"/>
          <w:szCs w:val="28"/>
        </w:rPr>
        <w:t>ют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педагоги общеобразовательной организации, проводи</w:t>
      </w:r>
      <w:r w:rsidR="009E4987">
        <w:rPr>
          <w:rFonts w:ascii="Times New Roman" w:hAnsi="Times New Roman" w:cs="Times New Roman"/>
          <w:sz w:val="28"/>
          <w:szCs w:val="28"/>
        </w:rPr>
        <w:t>вшей</w:t>
      </w:r>
      <w:r>
        <w:rPr>
          <w:rFonts w:ascii="Times New Roman" w:hAnsi="Times New Roman" w:cs="Times New Roman"/>
          <w:sz w:val="28"/>
          <w:szCs w:val="28"/>
        </w:rPr>
        <w:t>самодиагностик</w:t>
      </w:r>
      <w:r w:rsidR="009E49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Pr="00F168DB">
        <w:rPr>
          <w:rFonts w:ascii="Times New Roman" w:hAnsi="Times New Roman" w:cs="Times New Roman"/>
          <w:sz w:val="28"/>
          <w:szCs w:val="28"/>
        </w:rPr>
        <w:t xml:space="preserve">. </w:t>
      </w:r>
      <w:r w:rsidR="0079193B">
        <w:rPr>
          <w:rFonts w:ascii="Times New Roman" w:hAnsi="Times New Roman" w:cs="Times New Roman"/>
          <w:sz w:val="28"/>
          <w:szCs w:val="28"/>
        </w:rPr>
        <w:t>По</w:t>
      </w:r>
      <w:r w:rsidR="003D5C78">
        <w:rPr>
          <w:rFonts w:ascii="Times New Roman" w:hAnsi="Times New Roman" w:cs="Times New Roman"/>
          <w:sz w:val="28"/>
          <w:szCs w:val="28"/>
        </w:rPr>
        <w:t xml:space="preserve"> завершении проверки работ </w:t>
      </w:r>
      <w:r w:rsidR="00814CC1">
        <w:rPr>
          <w:rFonts w:ascii="Times New Roman" w:hAnsi="Times New Roman" w:cs="Times New Roman"/>
          <w:sz w:val="28"/>
          <w:szCs w:val="28"/>
        </w:rPr>
        <w:t>все школы, участвовавшие в самодиагностике функциональной грамотности,</w:t>
      </w:r>
      <w:r w:rsidR="0079193B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814CC1">
        <w:rPr>
          <w:rFonts w:ascii="Times New Roman" w:hAnsi="Times New Roman" w:cs="Times New Roman"/>
          <w:sz w:val="28"/>
          <w:szCs w:val="28"/>
        </w:rPr>
        <w:t>и</w:t>
      </w:r>
      <w:r w:rsidR="0079193B">
        <w:rPr>
          <w:rFonts w:ascii="Times New Roman" w:hAnsi="Times New Roman" w:cs="Times New Roman"/>
          <w:sz w:val="28"/>
          <w:szCs w:val="28"/>
        </w:rPr>
        <w:t xml:space="preserve"> автоматически </w:t>
      </w:r>
      <w:r w:rsidR="00B12C8F">
        <w:rPr>
          <w:rFonts w:ascii="Times New Roman" w:hAnsi="Times New Roman" w:cs="Times New Roman"/>
          <w:sz w:val="28"/>
          <w:szCs w:val="28"/>
        </w:rPr>
        <w:t>с</w:t>
      </w:r>
      <w:r w:rsidR="0079193B">
        <w:rPr>
          <w:rFonts w:ascii="Times New Roman" w:hAnsi="Times New Roman" w:cs="Times New Roman"/>
          <w:sz w:val="28"/>
          <w:szCs w:val="28"/>
        </w:rPr>
        <w:t>формир</w:t>
      </w:r>
      <w:r w:rsidR="00B12C8F">
        <w:rPr>
          <w:rFonts w:ascii="Times New Roman" w:hAnsi="Times New Roman" w:cs="Times New Roman"/>
          <w:sz w:val="28"/>
          <w:szCs w:val="28"/>
        </w:rPr>
        <w:t>ованные и обобщенные</w:t>
      </w:r>
      <w:r w:rsidR="0079193B">
        <w:rPr>
          <w:rFonts w:ascii="Times New Roman" w:hAnsi="Times New Roman" w:cs="Times New Roman"/>
          <w:sz w:val="28"/>
          <w:szCs w:val="28"/>
        </w:rPr>
        <w:t xml:space="preserve"> индивидуальные (по ученикам) и общие (по классам) </w:t>
      </w:r>
      <w:r w:rsidR="004341C1">
        <w:rPr>
          <w:rFonts w:ascii="Times New Roman" w:hAnsi="Times New Roman" w:cs="Times New Roman"/>
          <w:sz w:val="28"/>
          <w:szCs w:val="28"/>
        </w:rPr>
        <w:t>данные</w:t>
      </w:r>
      <w:r w:rsidR="003D5C78">
        <w:rPr>
          <w:rFonts w:ascii="Times New Roman" w:hAnsi="Times New Roman" w:cs="Times New Roman"/>
          <w:sz w:val="28"/>
          <w:szCs w:val="28"/>
        </w:rPr>
        <w:t xml:space="preserve"> о состоянии функциональной грамотности обучающихся</w:t>
      </w:r>
      <w:r w:rsidR="0079193B">
        <w:rPr>
          <w:rFonts w:ascii="Times New Roman" w:hAnsi="Times New Roman" w:cs="Times New Roman"/>
          <w:sz w:val="28"/>
          <w:szCs w:val="28"/>
        </w:rPr>
        <w:t xml:space="preserve"> в цифровом</w:t>
      </w:r>
      <w:r w:rsidR="007D3089">
        <w:rPr>
          <w:rFonts w:ascii="Times New Roman" w:hAnsi="Times New Roman" w:cs="Times New Roman"/>
          <w:sz w:val="28"/>
          <w:szCs w:val="28"/>
        </w:rPr>
        <w:t xml:space="preserve"> и графическомвариантах</w:t>
      </w:r>
      <w:r w:rsidR="00B915C7" w:rsidRPr="00B915C7">
        <w:rPr>
          <w:rFonts w:ascii="Times New Roman" w:hAnsi="Times New Roman" w:cs="Times New Roman"/>
          <w:sz w:val="28"/>
          <w:szCs w:val="28"/>
        </w:rPr>
        <w:t>.</w:t>
      </w:r>
    </w:p>
    <w:p w:rsidR="00B4399D" w:rsidRDefault="00AA313B" w:rsidP="00E66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В </w:t>
      </w:r>
      <w:r w:rsidR="00836A5E">
        <w:rPr>
          <w:rFonts w:ascii="Times New Roman" w:hAnsi="Times New Roman" w:cs="Times New Roman"/>
          <w:sz w:val="28"/>
          <w:szCs w:val="28"/>
        </w:rPr>
        <w:t>202</w:t>
      </w:r>
      <w:r w:rsidR="00B915C7" w:rsidRPr="00B915C7">
        <w:rPr>
          <w:rFonts w:ascii="Times New Roman" w:hAnsi="Times New Roman" w:cs="Times New Roman"/>
          <w:sz w:val="28"/>
          <w:szCs w:val="28"/>
        </w:rPr>
        <w:t>4</w:t>
      </w:r>
      <w:r w:rsidR="00836A5E">
        <w:rPr>
          <w:rFonts w:ascii="Times New Roman" w:hAnsi="Times New Roman" w:cs="Times New Roman"/>
          <w:sz w:val="28"/>
          <w:szCs w:val="28"/>
        </w:rPr>
        <w:t xml:space="preserve"> году в диагностике функциональной грамотности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B915C7" w:rsidRPr="00B915C7">
        <w:rPr>
          <w:rFonts w:ascii="Times New Roman" w:hAnsi="Times New Roman" w:cs="Times New Roman"/>
          <w:sz w:val="28"/>
          <w:szCs w:val="28"/>
        </w:rPr>
        <w:t xml:space="preserve">8 </w:t>
      </w:r>
      <w:r w:rsidR="00B915C7">
        <w:rPr>
          <w:rFonts w:ascii="Times New Roman" w:hAnsi="Times New Roman" w:cs="Times New Roman"/>
          <w:sz w:val="28"/>
          <w:szCs w:val="28"/>
        </w:rPr>
        <w:t xml:space="preserve">и 9 классов из </w:t>
      </w:r>
      <w:r w:rsidR="003B7467">
        <w:rPr>
          <w:rFonts w:ascii="Times New Roman" w:hAnsi="Times New Roman" w:cs="Times New Roman"/>
          <w:sz w:val="28"/>
          <w:szCs w:val="28"/>
        </w:rPr>
        <w:t>2</w:t>
      </w:r>
      <w:r w:rsidR="00A57C74">
        <w:rPr>
          <w:rFonts w:ascii="Times New Roman" w:hAnsi="Times New Roman" w:cs="Times New Roman"/>
          <w:sz w:val="28"/>
          <w:szCs w:val="28"/>
        </w:rPr>
        <w:t>7</w:t>
      </w:r>
      <w:r w:rsidR="003B7467">
        <w:rPr>
          <w:rFonts w:ascii="Times New Roman" w:hAnsi="Times New Roman" w:cs="Times New Roman"/>
          <w:sz w:val="28"/>
          <w:szCs w:val="28"/>
        </w:rPr>
        <w:t>0</w:t>
      </w:r>
      <w:r w:rsidRPr="00F168DB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FA1BDC">
        <w:rPr>
          <w:rFonts w:ascii="Times New Roman" w:hAnsi="Times New Roman" w:cs="Times New Roman"/>
          <w:sz w:val="28"/>
          <w:szCs w:val="28"/>
        </w:rPr>
        <w:t>й</w:t>
      </w:r>
      <w:r w:rsidRPr="00B02A35">
        <w:rPr>
          <w:rFonts w:ascii="Times New Roman" w:hAnsi="Times New Roman" w:cs="Times New Roman"/>
          <w:sz w:val="28"/>
          <w:szCs w:val="28"/>
        </w:rPr>
        <w:t>28</w:t>
      </w:r>
      <w:r w:rsidRPr="00972D20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FA1BDC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 w:rsidRPr="00972D20">
        <w:rPr>
          <w:rFonts w:ascii="Times New Roman" w:hAnsi="Times New Roman" w:cs="Times New Roman"/>
          <w:sz w:val="28"/>
          <w:szCs w:val="28"/>
        </w:rPr>
        <w:t>и городских округов Вологодской области</w:t>
      </w:r>
      <w:r w:rsidR="00295A2B">
        <w:rPr>
          <w:rFonts w:ascii="Times New Roman" w:hAnsi="Times New Roman" w:cs="Times New Roman"/>
          <w:sz w:val="28"/>
          <w:szCs w:val="28"/>
        </w:rPr>
        <w:t>(100%), дв</w:t>
      </w:r>
      <w:r w:rsidR="00715090">
        <w:rPr>
          <w:rFonts w:ascii="Times New Roman" w:hAnsi="Times New Roman" w:cs="Times New Roman"/>
          <w:sz w:val="28"/>
          <w:szCs w:val="28"/>
        </w:rPr>
        <w:t>ух</w:t>
      </w:r>
      <w:r w:rsidR="00EB58D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715090">
        <w:rPr>
          <w:rFonts w:ascii="Times New Roman" w:hAnsi="Times New Roman" w:cs="Times New Roman"/>
          <w:sz w:val="28"/>
          <w:szCs w:val="28"/>
        </w:rPr>
        <w:t>й</w:t>
      </w:r>
      <w:r w:rsidR="00EB58D0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="00715090">
        <w:rPr>
          <w:rFonts w:ascii="Times New Roman" w:hAnsi="Times New Roman" w:cs="Times New Roman"/>
          <w:sz w:val="28"/>
          <w:szCs w:val="28"/>
        </w:rPr>
        <w:t>х</w:t>
      </w:r>
      <w:r w:rsidR="00EB58D0" w:rsidRPr="0005061A">
        <w:rPr>
          <w:rFonts w:ascii="Times New Roman" w:hAnsi="Times New Roman" w:cs="Times New Roman"/>
          <w:sz w:val="28"/>
          <w:szCs w:val="28"/>
        </w:rPr>
        <w:t>Департаменту образования области</w:t>
      </w:r>
      <w:r w:rsidR="00542808" w:rsidRPr="0005061A">
        <w:rPr>
          <w:rFonts w:ascii="Times New Roman" w:hAnsi="Times New Roman" w:cs="Times New Roman"/>
          <w:sz w:val="28"/>
          <w:szCs w:val="28"/>
        </w:rPr>
        <w:t xml:space="preserve"> (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БОУ ВО «</w:t>
      </w:r>
      <w:r w:rsidR="00542808" w:rsidRPr="00050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Вологодскиймногопрофильныйлицей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», БОУ ВО «</w:t>
      </w:r>
      <w:r w:rsidR="00542808" w:rsidRPr="00050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Вологодскаякадетскаяшкола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42808" w:rsidRPr="00050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интернат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им.Белозерского полка»</w:t>
      </w:r>
      <w:r w:rsidR="00CA0DE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. В диагностике по читательской грамотности приняло участие</w:t>
      </w:r>
      <w:r w:rsidR="00295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Федеральное Казенное Государственное образовательное учреждение «Средняя школа №154 имени генерал-полковника Е.П. Маслина»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(Шексна)</w:t>
      </w:r>
      <w:r w:rsidR="00295A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диагностике участие не приняло </w:t>
      </w:r>
      <w:r w:rsidR="00715090" w:rsidRP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АОУ ВО 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15090" w:rsidRP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ОЦ кадетская школа "Корабелы Прионежья" имени Героя России Ю.Л. Воробьева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B81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диагностике не принимали участие обучающиеся с ОВЗ</w:t>
      </w:r>
      <w:r w:rsidR="003C73CC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обучающиеся, которые на дату проведения работы болели</w:t>
      </w:r>
      <w:r w:rsidR="00B81C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1CDD" w:rsidRDefault="00B81CDD" w:rsidP="00FD2E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приняло участие 100% обучающихся 8-9 классов. Каждый участник исследования выполнил три работы по функциональной грамотности (по читательской, математической, естественнонаучной). Общее количество диагностических работ составило </w:t>
      </w:r>
      <w:r w:rsidR="00B73C7E">
        <w:rPr>
          <w:rFonts w:ascii="Times New Roman" w:hAnsi="Times New Roman" w:cs="Times New Roman"/>
          <w:sz w:val="28"/>
          <w:szCs w:val="28"/>
        </w:rPr>
        <w:t>59989</w:t>
      </w:r>
      <w:r w:rsidRPr="00B81CDD">
        <w:rPr>
          <w:rFonts w:ascii="Times New Roman" w:hAnsi="Times New Roman" w:cs="Times New Roman"/>
          <w:sz w:val="28"/>
          <w:szCs w:val="28"/>
        </w:rPr>
        <w:t>,что позволяет</w:t>
      </w:r>
      <w:r>
        <w:rPr>
          <w:rFonts w:ascii="Times New Roman" w:hAnsi="Times New Roman" w:cs="Times New Roman"/>
          <w:sz w:val="28"/>
          <w:szCs w:val="28"/>
        </w:rPr>
        <w:t>сформулировать объективные выводы и установить тенденции, характерные для общеобразовательных организаций области.</w:t>
      </w:r>
    </w:p>
    <w:p w:rsidR="00AA313B" w:rsidRPr="003802A2" w:rsidRDefault="00836A5E" w:rsidP="00D7622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="00133435" w:rsidRPr="00962641">
        <w:rPr>
          <w:rFonts w:ascii="Times New Roman" w:hAnsi="Times New Roman" w:cs="Times New Roman"/>
          <w:sz w:val="28"/>
          <w:szCs w:val="28"/>
        </w:rPr>
        <w:t>по количеств</w:t>
      </w:r>
      <w:r w:rsidR="00962641" w:rsidRPr="00962641">
        <w:rPr>
          <w:rFonts w:ascii="Times New Roman" w:hAnsi="Times New Roman" w:cs="Times New Roman"/>
          <w:sz w:val="28"/>
          <w:szCs w:val="28"/>
        </w:rPr>
        <w:t>у</w:t>
      </w:r>
      <w:r w:rsidR="000E19FB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 w:rsidR="0081028D">
        <w:rPr>
          <w:rFonts w:ascii="Times New Roman" w:hAnsi="Times New Roman" w:cs="Times New Roman"/>
          <w:sz w:val="28"/>
          <w:szCs w:val="28"/>
        </w:rPr>
        <w:t xml:space="preserve">работ, выполненных </w:t>
      </w:r>
      <w:r w:rsidR="003802A2" w:rsidRPr="00962641">
        <w:rPr>
          <w:rFonts w:ascii="Times New Roman" w:hAnsi="Times New Roman" w:cs="Times New Roman"/>
          <w:sz w:val="28"/>
          <w:szCs w:val="28"/>
        </w:rPr>
        <w:t>обучающи</w:t>
      </w:r>
      <w:r w:rsidR="0081028D">
        <w:rPr>
          <w:rFonts w:ascii="Times New Roman" w:hAnsi="Times New Roman" w:cs="Times New Roman"/>
          <w:sz w:val="28"/>
          <w:szCs w:val="28"/>
        </w:rPr>
        <w:t>ми</w:t>
      </w:r>
      <w:r w:rsidR="003802A2" w:rsidRPr="00962641">
        <w:rPr>
          <w:rFonts w:ascii="Times New Roman" w:hAnsi="Times New Roman" w:cs="Times New Roman"/>
          <w:sz w:val="28"/>
          <w:szCs w:val="28"/>
        </w:rPr>
        <w:t>ся</w:t>
      </w:r>
      <w:r w:rsidR="00B95E63">
        <w:rPr>
          <w:rFonts w:ascii="Times New Roman" w:hAnsi="Times New Roman" w:cs="Times New Roman"/>
          <w:sz w:val="28"/>
          <w:szCs w:val="28"/>
        </w:rPr>
        <w:t>8</w:t>
      </w:r>
      <w:r w:rsidR="00133435" w:rsidRPr="00962641">
        <w:rPr>
          <w:rFonts w:ascii="Times New Roman" w:hAnsi="Times New Roman" w:cs="Times New Roman"/>
          <w:sz w:val="28"/>
          <w:szCs w:val="28"/>
        </w:rPr>
        <w:t xml:space="preserve">-9 классов, принявших участие в </w:t>
      </w:r>
      <w:r w:rsidR="0081028D">
        <w:rPr>
          <w:rFonts w:ascii="Times New Roman" w:hAnsi="Times New Roman" w:cs="Times New Roman"/>
          <w:sz w:val="28"/>
          <w:szCs w:val="28"/>
        </w:rPr>
        <w:t>федеральной диагностике</w:t>
      </w:r>
      <w:r w:rsidR="00962641" w:rsidRPr="00962641">
        <w:rPr>
          <w:rFonts w:ascii="Times New Roman" w:hAnsi="Times New Roman" w:cs="Times New Roman"/>
          <w:sz w:val="28"/>
          <w:szCs w:val="28"/>
        </w:rPr>
        <w:t>по видам</w:t>
      </w:r>
      <w:r w:rsidR="00133435" w:rsidRPr="00962641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E822CC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0DE8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81028D">
        <w:rPr>
          <w:rFonts w:ascii="Times New Roman" w:hAnsi="Times New Roman" w:cs="Times New Roman"/>
          <w:sz w:val="28"/>
          <w:szCs w:val="28"/>
        </w:rPr>
        <w:t>2</w:t>
      </w:r>
      <w:r w:rsidR="003802A2" w:rsidRPr="00962641">
        <w:rPr>
          <w:rFonts w:ascii="Times New Roman" w:hAnsi="Times New Roman" w:cs="Times New Roman"/>
          <w:sz w:val="28"/>
          <w:szCs w:val="28"/>
        </w:rPr>
        <w:t>.</w:t>
      </w:r>
    </w:p>
    <w:p w:rsidR="003802A2" w:rsidRDefault="001F5F36" w:rsidP="0055146D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</w:t>
      </w:r>
      <w:r w:rsidR="0081028D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3802A2" w:rsidRPr="00080AAB" w:rsidRDefault="0005061A" w:rsidP="00FD2EE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Число</w:t>
      </w:r>
      <w:r w:rsidR="00080AAB" w:rsidRPr="00080AAB">
        <w:rPr>
          <w:rFonts w:ascii="Times New Roman" w:hAnsi="Times New Roman" w:cs="Times New Roman"/>
          <w:b/>
          <w:sz w:val="28"/>
          <w:szCs w:val="28"/>
        </w:rPr>
        <w:t>респондентов</w:t>
      </w:r>
      <w:r w:rsidR="000E19FB">
        <w:rPr>
          <w:rFonts w:ascii="Times New Roman" w:hAnsi="Times New Roman" w:cs="Times New Roman"/>
          <w:b/>
          <w:sz w:val="28"/>
          <w:szCs w:val="28"/>
        </w:rPr>
        <w:t>/диагностических работ</w:t>
      </w:r>
      <w:r w:rsidR="001F5F36" w:rsidRPr="00080AAB">
        <w:rPr>
          <w:rFonts w:ascii="Times New Roman" w:hAnsi="Times New Roman" w:cs="Times New Roman"/>
          <w:b/>
          <w:sz w:val="28"/>
          <w:szCs w:val="28"/>
        </w:rPr>
        <w:t>,</w:t>
      </w:r>
      <w:r w:rsidR="00133435" w:rsidRPr="00080AAB">
        <w:rPr>
          <w:rFonts w:ascii="Times New Roman" w:hAnsi="Times New Roman" w:cs="Times New Roman"/>
          <w:b/>
          <w:sz w:val="28"/>
          <w:szCs w:val="28"/>
        </w:rPr>
        <w:t xml:space="preserve"> принявших участие в региональном исследовании</w:t>
      </w:r>
      <w:r w:rsidR="001F5F36" w:rsidRPr="00080AAB">
        <w:rPr>
          <w:rFonts w:ascii="Times New Roman" w:hAnsi="Times New Roman" w:cs="Times New Roman"/>
          <w:b/>
          <w:sz w:val="28"/>
          <w:szCs w:val="28"/>
        </w:rPr>
        <w:t>, по видам функциональной грамотности</w:t>
      </w:r>
      <w:r w:rsidR="00080AAB" w:rsidRPr="00080AAB">
        <w:rPr>
          <w:rFonts w:ascii="Times New Roman" w:hAnsi="Times New Roman" w:cs="Times New Roman"/>
          <w:b/>
          <w:sz w:val="28"/>
          <w:szCs w:val="28"/>
        </w:rPr>
        <w:t>в разрезе параллелей</w:t>
      </w:r>
    </w:p>
    <w:tbl>
      <w:tblPr>
        <w:tblStyle w:val="a4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675"/>
        <w:gridCol w:w="993"/>
        <w:gridCol w:w="1842"/>
        <w:gridCol w:w="6"/>
        <w:gridCol w:w="1979"/>
        <w:gridCol w:w="6"/>
        <w:gridCol w:w="1837"/>
        <w:gridCol w:w="6"/>
        <w:gridCol w:w="2403"/>
      </w:tblGrid>
      <w:tr w:rsidR="001F2BF7" w:rsidRPr="00AA313B" w:rsidTr="00836A5E">
        <w:trPr>
          <w:trHeight w:val="701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AA313B" w:rsidRPr="00F048D5" w:rsidRDefault="00AA313B" w:rsidP="00F0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AA313B" w:rsidRPr="00F048D5" w:rsidRDefault="00AA313B" w:rsidP="00F0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:rsidR="00AA313B" w:rsidRPr="00F048D5" w:rsidRDefault="00962641" w:rsidP="00F0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AA313B"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  <w:r w:rsidR="000E19FB">
              <w:rPr>
                <w:rFonts w:ascii="Times New Roman" w:hAnsi="Times New Roman" w:cs="Times New Roman"/>
                <w:b/>
                <w:sz w:val="24"/>
                <w:szCs w:val="24"/>
              </w:rPr>
              <w:t>/диагностических работ</w:t>
            </w:r>
            <w:r w:rsidR="00AA313B"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видам функциональной грамотности</w:t>
            </w:r>
          </w:p>
        </w:tc>
        <w:tc>
          <w:tcPr>
            <w:tcW w:w="24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A313B" w:rsidRPr="00F048D5" w:rsidRDefault="000E19FB" w:rsidP="000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Кол-водиагностических работ </w:t>
            </w:r>
            <w:r w:rsidR="00F048D5"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ФГ по параллелям</w:t>
            </w:r>
          </w:p>
        </w:tc>
      </w:tr>
      <w:tr w:rsidR="00CB79C9" w:rsidRPr="00AA313B" w:rsidTr="00836A5E">
        <w:trPr>
          <w:trHeight w:val="315"/>
        </w:trPr>
        <w:tc>
          <w:tcPr>
            <w:tcW w:w="675" w:type="dxa"/>
            <w:vMerge/>
            <w:vAlign w:val="center"/>
          </w:tcPr>
          <w:p w:rsidR="00AA313B" w:rsidRDefault="00AA313B" w:rsidP="00F0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A313B" w:rsidRDefault="00AA313B" w:rsidP="00F0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A313B" w:rsidRPr="00B85E25" w:rsidRDefault="00F048D5" w:rsidP="00F048D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85E25">
              <w:rPr>
                <w:rFonts w:ascii="Times New Roman" w:hAnsi="Times New Roman" w:cs="Times New Roman"/>
                <w:i/>
                <w:szCs w:val="24"/>
              </w:rPr>
              <w:t>читательская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AA313B" w:rsidRPr="00B85E25" w:rsidRDefault="00F048D5" w:rsidP="00F048D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85E25">
              <w:rPr>
                <w:rFonts w:ascii="Times New Roman" w:hAnsi="Times New Roman" w:cs="Times New Roman"/>
                <w:i/>
                <w:szCs w:val="24"/>
              </w:rPr>
              <w:t>математическая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A313B" w:rsidRPr="00B85E25" w:rsidRDefault="00F048D5" w:rsidP="00F048D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85E25">
              <w:rPr>
                <w:rFonts w:ascii="Times New Roman" w:hAnsi="Times New Roman" w:cs="Times New Roman"/>
                <w:i/>
                <w:szCs w:val="24"/>
              </w:rPr>
              <w:t>естественно-научная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AA313B" w:rsidRPr="00AA313B" w:rsidRDefault="00AA313B" w:rsidP="00F0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1" w:rsidRPr="00AA313B" w:rsidTr="0073138B">
        <w:trPr>
          <w:trHeight w:val="423"/>
        </w:trPr>
        <w:tc>
          <w:tcPr>
            <w:tcW w:w="675" w:type="dxa"/>
            <w:vAlign w:val="center"/>
          </w:tcPr>
          <w:p w:rsidR="009D33F1" w:rsidRPr="00F048D5" w:rsidRDefault="009D33F1" w:rsidP="00962641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3F1" w:rsidRPr="00836A5E" w:rsidRDefault="009D33F1" w:rsidP="000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48" w:type="dxa"/>
            <w:gridSpan w:val="2"/>
            <w:vAlign w:val="center"/>
          </w:tcPr>
          <w:p w:rsidR="009D33F1" w:rsidRPr="00E318BA" w:rsidRDefault="00F44ED2" w:rsidP="00943C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10292</w:t>
            </w:r>
          </w:p>
        </w:tc>
        <w:tc>
          <w:tcPr>
            <w:tcW w:w="1985" w:type="dxa"/>
            <w:gridSpan w:val="2"/>
            <w:vAlign w:val="center"/>
          </w:tcPr>
          <w:p w:rsidR="009D33F1" w:rsidRPr="00E318BA" w:rsidRDefault="009D33F1" w:rsidP="0094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9D33F1" w:rsidRPr="00E318BA" w:rsidRDefault="009D33F1" w:rsidP="0096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10056</w:t>
            </w:r>
          </w:p>
        </w:tc>
        <w:tc>
          <w:tcPr>
            <w:tcW w:w="2403" w:type="dxa"/>
            <w:vAlign w:val="bottom"/>
          </w:tcPr>
          <w:p w:rsidR="009D33F1" w:rsidRPr="009D33F1" w:rsidRDefault="009D33F1" w:rsidP="00971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33F1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97198A">
              <w:rPr>
                <w:rFonts w:ascii="Times New Roman" w:hAnsi="Times New Roman" w:cs="Times New Roman"/>
                <w:color w:val="000000"/>
                <w:sz w:val="24"/>
              </w:rPr>
              <w:t>0736</w:t>
            </w:r>
          </w:p>
        </w:tc>
      </w:tr>
      <w:tr w:rsidR="009D33F1" w:rsidRPr="00AA313B" w:rsidTr="0073138B">
        <w:trPr>
          <w:trHeight w:val="416"/>
        </w:trPr>
        <w:tc>
          <w:tcPr>
            <w:tcW w:w="675" w:type="dxa"/>
            <w:vAlign w:val="center"/>
          </w:tcPr>
          <w:p w:rsidR="009D33F1" w:rsidRPr="00F048D5" w:rsidRDefault="009D33F1" w:rsidP="00962641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3F1" w:rsidRPr="00836A5E" w:rsidRDefault="009D33F1" w:rsidP="000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8" w:type="dxa"/>
            <w:gridSpan w:val="2"/>
            <w:vAlign w:val="center"/>
          </w:tcPr>
          <w:p w:rsidR="009D33F1" w:rsidRPr="00E318BA" w:rsidRDefault="009D33F1" w:rsidP="00CF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9562</w:t>
            </w:r>
          </w:p>
        </w:tc>
        <w:tc>
          <w:tcPr>
            <w:tcW w:w="1985" w:type="dxa"/>
            <w:gridSpan w:val="2"/>
            <w:vAlign w:val="center"/>
          </w:tcPr>
          <w:p w:rsidR="009D33F1" w:rsidRPr="00E318BA" w:rsidRDefault="009D33F1" w:rsidP="00CF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</w:t>
            </w:r>
          </w:p>
        </w:tc>
        <w:tc>
          <w:tcPr>
            <w:tcW w:w="1843" w:type="dxa"/>
            <w:gridSpan w:val="2"/>
            <w:vAlign w:val="center"/>
          </w:tcPr>
          <w:p w:rsidR="009D33F1" w:rsidRPr="00E318BA" w:rsidRDefault="009D33F1" w:rsidP="00CF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9908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9D33F1" w:rsidRPr="009D33F1" w:rsidRDefault="009D33F1" w:rsidP="00943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color w:val="000000"/>
                <w:sz w:val="24"/>
              </w:rPr>
              <w:t>29253</w:t>
            </w:r>
          </w:p>
        </w:tc>
      </w:tr>
      <w:tr w:rsidR="009D33F1" w:rsidRPr="00AA313B" w:rsidTr="0073138B">
        <w:trPr>
          <w:trHeight w:val="406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9D33F1" w:rsidRPr="001F2BF7" w:rsidRDefault="009D33F1" w:rsidP="00E31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:rsidR="009D33F1" w:rsidRPr="009D33F1" w:rsidRDefault="00F44ED2" w:rsidP="00E318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19854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bottom"/>
          </w:tcPr>
          <w:p w:rsidR="009D33F1" w:rsidRPr="009D33F1" w:rsidRDefault="009D33F1" w:rsidP="00943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b/>
                <w:color w:val="000000"/>
                <w:sz w:val="24"/>
              </w:rPr>
              <w:t>20171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bottom"/>
          </w:tcPr>
          <w:p w:rsidR="009D33F1" w:rsidRPr="009D33F1" w:rsidRDefault="009D33F1" w:rsidP="00E318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b/>
                <w:color w:val="000000"/>
                <w:sz w:val="24"/>
              </w:rPr>
              <w:t>19964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D33F1" w:rsidRPr="009D33F1" w:rsidRDefault="00F44ED2" w:rsidP="00943C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59989</w:t>
            </w:r>
          </w:p>
        </w:tc>
      </w:tr>
    </w:tbl>
    <w:p w:rsidR="00572A0D" w:rsidRDefault="0065518C" w:rsidP="004775B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таблиц</w:t>
      </w:r>
      <w:r w:rsidR="00565ADF">
        <w:rPr>
          <w:rFonts w:ascii="Times New Roman" w:hAnsi="Times New Roman" w:cs="Times New Roman"/>
          <w:sz w:val="28"/>
          <w:szCs w:val="28"/>
        </w:rPr>
        <w:t>е</w:t>
      </w:r>
      <w:r w:rsidR="00BF328D">
        <w:rPr>
          <w:rFonts w:ascii="Times New Roman" w:hAnsi="Times New Roman" w:cs="Times New Roman"/>
          <w:sz w:val="28"/>
          <w:szCs w:val="28"/>
        </w:rPr>
        <w:t>3</w:t>
      </w:r>
      <w:r w:rsidRPr="00F168DB">
        <w:rPr>
          <w:rFonts w:ascii="Times New Roman" w:hAnsi="Times New Roman" w:cs="Times New Roman"/>
          <w:sz w:val="28"/>
          <w:szCs w:val="28"/>
        </w:rPr>
        <w:t xml:space="preserve"> отражены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 w:rsidR="0096264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36A5E">
        <w:rPr>
          <w:rFonts w:ascii="Times New Roman" w:hAnsi="Times New Roman" w:cs="Times New Roman"/>
          <w:sz w:val="28"/>
          <w:szCs w:val="28"/>
        </w:rPr>
        <w:t>диагностики</w:t>
      </w:r>
      <w:r w:rsidR="00565ADF">
        <w:rPr>
          <w:rFonts w:ascii="Times New Roman" w:hAnsi="Times New Roman" w:cs="Times New Roman"/>
          <w:sz w:val="28"/>
          <w:szCs w:val="28"/>
        </w:rPr>
        <w:t xml:space="preserve">сформированности функциональной грамотности </w:t>
      </w:r>
      <w:r w:rsidR="007A3F2C">
        <w:rPr>
          <w:rFonts w:ascii="Times New Roman" w:hAnsi="Times New Roman" w:cs="Times New Roman"/>
          <w:sz w:val="28"/>
          <w:szCs w:val="28"/>
        </w:rPr>
        <w:t xml:space="preserve">в соответствии с уровнями </w:t>
      </w:r>
      <w:r w:rsidR="006D47E2">
        <w:rPr>
          <w:rFonts w:ascii="Times New Roman" w:hAnsi="Times New Roman" w:cs="Times New Roman"/>
          <w:sz w:val="28"/>
          <w:szCs w:val="28"/>
        </w:rPr>
        <w:t>у</w:t>
      </w:r>
      <w:r w:rsidR="008C1972" w:rsidRPr="006D47E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95E63">
        <w:rPr>
          <w:rFonts w:ascii="Times New Roman" w:hAnsi="Times New Roman" w:cs="Times New Roman"/>
          <w:sz w:val="28"/>
          <w:szCs w:val="28"/>
        </w:rPr>
        <w:t>8-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F168DB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Вологодской области</w:t>
      </w:r>
      <w:r w:rsidRPr="00F168DB">
        <w:rPr>
          <w:rFonts w:ascii="Times New Roman" w:hAnsi="Times New Roman" w:cs="Times New Roman"/>
          <w:sz w:val="28"/>
          <w:szCs w:val="28"/>
        </w:rPr>
        <w:t>, выполнявших диагностическ</w:t>
      </w:r>
      <w:r w:rsidR="000E19FB">
        <w:rPr>
          <w:rFonts w:ascii="Times New Roman" w:hAnsi="Times New Roman" w:cs="Times New Roman"/>
          <w:sz w:val="28"/>
          <w:szCs w:val="28"/>
        </w:rPr>
        <w:t>ие работы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по читательской, естественнонаучной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8DB">
        <w:rPr>
          <w:rFonts w:ascii="Times New Roman" w:hAnsi="Times New Roman" w:cs="Times New Roman"/>
          <w:sz w:val="28"/>
          <w:szCs w:val="28"/>
        </w:rPr>
        <w:t xml:space="preserve"> математической</w:t>
      </w:r>
      <w:r w:rsidR="009317C7">
        <w:rPr>
          <w:rFonts w:ascii="Times New Roman" w:hAnsi="Times New Roman" w:cs="Times New Roman"/>
          <w:sz w:val="28"/>
          <w:szCs w:val="28"/>
        </w:rPr>
        <w:t>грамотностям</w:t>
      </w:r>
      <w:r w:rsidR="005A3847" w:rsidRPr="00C522B9">
        <w:rPr>
          <w:rFonts w:ascii="Times New Roman" w:hAnsi="Times New Roman" w:cs="Times New Roman"/>
          <w:sz w:val="28"/>
          <w:szCs w:val="28"/>
        </w:rPr>
        <w:t>(</w:t>
      </w:r>
      <w:r w:rsidR="00B73C7E">
        <w:rPr>
          <w:rFonts w:ascii="Times New Roman" w:hAnsi="Times New Roman" w:cs="Times New Roman"/>
          <w:b/>
          <w:sz w:val="28"/>
          <w:szCs w:val="28"/>
        </w:rPr>
        <w:t xml:space="preserve">59989 </w:t>
      </w:r>
      <w:r w:rsidR="00034AB0" w:rsidRPr="009E65F9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 w:rsidR="008F26E8" w:rsidRPr="00C522B9">
        <w:rPr>
          <w:rFonts w:ascii="Times New Roman" w:hAnsi="Times New Roman" w:cs="Times New Roman"/>
          <w:sz w:val="28"/>
          <w:szCs w:val="28"/>
        </w:rPr>
        <w:t xml:space="preserve"> по параллелям</w:t>
      </w:r>
      <w:r w:rsidR="00C522B9">
        <w:rPr>
          <w:rFonts w:ascii="Times New Roman" w:hAnsi="Times New Roman" w:cs="Times New Roman"/>
          <w:sz w:val="28"/>
          <w:szCs w:val="28"/>
        </w:rPr>
        <w:t xml:space="preserve"> 8 и 9 классов</w:t>
      </w:r>
      <w:r w:rsidR="004E2025" w:rsidRPr="00C522B9">
        <w:rPr>
          <w:rFonts w:ascii="Times New Roman" w:hAnsi="Times New Roman" w:cs="Times New Roman"/>
          <w:sz w:val="28"/>
          <w:szCs w:val="28"/>
        </w:rPr>
        <w:t>)</w:t>
      </w:r>
      <w:r w:rsidRPr="00C522B9">
        <w:rPr>
          <w:rFonts w:ascii="Times New Roman" w:hAnsi="Times New Roman" w:cs="Times New Roman"/>
          <w:sz w:val="28"/>
          <w:szCs w:val="28"/>
        </w:rPr>
        <w:t>.</w:t>
      </w:r>
    </w:p>
    <w:p w:rsidR="00552D2F" w:rsidRDefault="009932C2" w:rsidP="00C522B9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BF328D">
        <w:rPr>
          <w:rFonts w:ascii="Times New Roman" w:hAnsi="Times New Roman" w:cs="Times New Roman"/>
          <w:b/>
          <w:i/>
          <w:sz w:val="28"/>
          <w:szCs w:val="28"/>
        </w:rPr>
        <w:t>3</w:t>
      </w:r>
    </w:p>
    <w:tbl>
      <w:tblPr>
        <w:tblStyle w:val="a4"/>
        <w:tblpPr w:leftFromText="180" w:rightFromText="180" w:vertAnchor="text" w:tblpY="1"/>
        <w:tblOverlap w:val="never"/>
        <w:tblW w:w="10106" w:type="dxa"/>
        <w:tblLayout w:type="fixed"/>
        <w:tblLook w:val="04A0"/>
      </w:tblPr>
      <w:tblGrid>
        <w:gridCol w:w="1702"/>
        <w:gridCol w:w="850"/>
        <w:gridCol w:w="708"/>
        <w:gridCol w:w="817"/>
        <w:gridCol w:w="709"/>
        <w:gridCol w:w="850"/>
        <w:gridCol w:w="676"/>
        <w:gridCol w:w="3794"/>
      </w:tblGrid>
      <w:tr w:rsidR="00AE1CBC" w:rsidRPr="0065518C" w:rsidTr="005C0A72">
        <w:trPr>
          <w:trHeight w:val="416"/>
        </w:trPr>
        <w:tc>
          <w:tcPr>
            <w:tcW w:w="6312" w:type="dxa"/>
            <w:gridSpan w:val="7"/>
            <w:shd w:val="clear" w:color="auto" w:fill="auto"/>
            <w:vAlign w:val="center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8 класс – 2024 год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AE1CBC" w:rsidRPr="00AE1CBC" w:rsidRDefault="005C0A72" w:rsidP="002556F3">
            <w:pPr>
              <w:ind w:left="-141" w:right="-108"/>
              <w:jc w:val="center"/>
              <w:rPr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441642" cy="2422187"/>
                  <wp:effectExtent l="38100" t="0" r="15875" b="1651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E1CBC" w:rsidRPr="0065518C" w:rsidTr="005C0A72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19CD">
              <w:rPr>
                <w:rFonts w:ascii="Times New Roman" w:hAnsi="Times New Roman" w:cs="Times New Roman"/>
                <w:b/>
                <w:sz w:val="20"/>
              </w:rPr>
              <w:t>Раздел ФГ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E1CBC" w:rsidRPr="00552D2F" w:rsidRDefault="00AE1CBC" w:rsidP="000E19F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 xml:space="preserve">Общее число </w:t>
            </w:r>
            <w:r w:rsidR="000E19FB"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Недостаточный 1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Низкий 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Средний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Повышенный 4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Высокий 5</w:t>
            </w:r>
          </w:p>
        </w:tc>
        <w:tc>
          <w:tcPr>
            <w:tcW w:w="3794" w:type="dxa"/>
            <w:vMerge/>
            <w:shd w:val="clear" w:color="auto" w:fill="auto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C0A72" w:rsidRPr="0065518C" w:rsidTr="005C0A72">
        <w:tc>
          <w:tcPr>
            <w:tcW w:w="1702" w:type="dxa"/>
            <w:shd w:val="clear" w:color="auto" w:fill="auto"/>
            <w:vAlign w:val="center"/>
          </w:tcPr>
          <w:p w:rsidR="005C0A72" w:rsidRPr="006D19CD" w:rsidRDefault="005C0A72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Читательская грамотность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0A72" w:rsidRPr="005C0A72" w:rsidRDefault="005C0A72" w:rsidP="00780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10292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A72" w:rsidRPr="005C0A72" w:rsidRDefault="005C0A72" w:rsidP="00B4399D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227</w:t>
            </w:r>
            <w:r w:rsidR="00B439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C0A72" w:rsidRPr="005C0A72" w:rsidRDefault="005C0A72" w:rsidP="00B4399D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482</w:t>
            </w:r>
            <w:r w:rsidR="00B439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A72" w:rsidRPr="005C0A72" w:rsidRDefault="005C0A72" w:rsidP="007804A2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A72" w:rsidRPr="0065518C" w:rsidTr="005C0A72">
        <w:tc>
          <w:tcPr>
            <w:tcW w:w="1702" w:type="dxa"/>
            <w:shd w:val="clear" w:color="auto" w:fill="auto"/>
            <w:vAlign w:val="center"/>
          </w:tcPr>
          <w:p w:rsidR="005C0A72" w:rsidRPr="006D19CD" w:rsidRDefault="005C0A72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10388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1849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2789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1898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A72" w:rsidRPr="0065518C" w:rsidTr="005C0A72">
        <w:tc>
          <w:tcPr>
            <w:tcW w:w="1702" w:type="dxa"/>
            <w:shd w:val="clear" w:color="auto" w:fill="auto"/>
            <w:vAlign w:val="center"/>
          </w:tcPr>
          <w:p w:rsidR="005C0A72" w:rsidRPr="006D19CD" w:rsidRDefault="005C0A72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Естественнонаучная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2595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3249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1648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0A72" w:rsidRPr="0065518C" w:rsidTr="005C0A72">
        <w:trPr>
          <w:trHeight w:val="47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9C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30736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B4399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608</w:t>
            </w:r>
            <w:r w:rsidR="00B4399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E66A7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1020</w:t>
            </w:r>
            <w:r w:rsidR="00E66A7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7902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4337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2207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E1CBC" w:rsidRPr="0065518C" w:rsidTr="005C0A72">
        <w:trPr>
          <w:trHeight w:val="541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552D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E1CBC" w:rsidRPr="00552D2F" w:rsidRDefault="005C0A72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E1CBC"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E1CBC" w:rsidRPr="00552D2F" w:rsidRDefault="005C0A72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AE1CBC"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E1CBC" w:rsidRPr="00552D2F" w:rsidRDefault="005C0A72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AE1CBC"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14%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3794" w:type="dxa"/>
            <w:vMerge/>
            <w:shd w:val="clear" w:color="auto" w:fill="auto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07276" w:rsidRPr="0065518C" w:rsidTr="005C0A72">
        <w:trPr>
          <w:trHeight w:val="450"/>
        </w:trPr>
        <w:tc>
          <w:tcPr>
            <w:tcW w:w="6312" w:type="dxa"/>
            <w:gridSpan w:val="7"/>
            <w:shd w:val="clear" w:color="auto" w:fill="auto"/>
            <w:vAlign w:val="center"/>
          </w:tcPr>
          <w:p w:rsidR="00907276" w:rsidRPr="006D19CD" w:rsidRDefault="00907276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9 класс– 2024 год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907276" w:rsidRPr="006D19CD" w:rsidRDefault="00A371AF" w:rsidP="00AD21F4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377440" cy="2567940"/>
                  <wp:effectExtent l="38100" t="0" r="41910" b="381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907276" w:rsidRPr="0065518C" w:rsidTr="005C0A72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907276" w:rsidRPr="00C00263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0263">
              <w:rPr>
                <w:rFonts w:ascii="Times New Roman" w:hAnsi="Times New Roman" w:cs="Times New Roman"/>
                <w:b/>
                <w:sz w:val="20"/>
              </w:rPr>
              <w:t>Раздел ФГ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7276" w:rsidRPr="00552D2F" w:rsidRDefault="00907276" w:rsidP="000E19F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 xml:space="preserve">Общее число </w:t>
            </w:r>
            <w:r w:rsidR="000E19FB"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Недостаточный 1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Низкий 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Средний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Повышенный 4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Высокий 5</w:t>
            </w:r>
          </w:p>
        </w:tc>
        <w:tc>
          <w:tcPr>
            <w:tcW w:w="3794" w:type="dxa"/>
            <w:vMerge/>
            <w:shd w:val="clear" w:color="auto" w:fill="auto"/>
          </w:tcPr>
          <w:p w:rsidR="00907276" w:rsidRPr="006D19CD" w:rsidRDefault="00907276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41C8" w:rsidRPr="0065518C" w:rsidTr="005C0A72">
        <w:trPr>
          <w:trHeight w:val="690"/>
        </w:trPr>
        <w:tc>
          <w:tcPr>
            <w:tcW w:w="1702" w:type="dxa"/>
            <w:shd w:val="clear" w:color="auto" w:fill="auto"/>
            <w:vAlign w:val="center"/>
          </w:tcPr>
          <w:p w:rsidR="000B41C8" w:rsidRPr="006D19CD" w:rsidRDefault="000B41C8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Читательская грамотность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1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9562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1288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2816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1946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1390</w:t>
            </w:r>
          </w:p>
        </w:tc>
        <w:tc>
          <w:tcPr>
            <w:tcW w:w="3794" w:type="dxa"/>
            <w:vMerge/>
            <w:shd w:val="clear" w:color="auto" w:fill="auto"/>
          </w:tcPr>
          <w:p w:rsidR="000B41C8" w:rsidRPr="006D19CD" w:rsidRDefault="000B41C8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777A" w:rsidRPr="0065518C" w:rsidTr="005C0A72">
        <w:trPr>
          <w:trHeight w:val="609"/>
        </w:trPr>
        <w:tc>
          <w:tcPr>
            <w:tcW w:w="1702" w:type="dxa"/>
            <w:shd w:val="clear" w:color="auto" w:fill="auto"/>
            <w:vAlign w:val="center"/>
          </w:tcPr>
          <w:p w:rsidR="00E4777A" w:rsidRPr="006D19CD" w:rsidRDefault="00E4777A" w:rsidP="00F311E9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77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1294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2518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1906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1064</w:t>
            </w:r>
          </w:p>
        </w:tc>
        <w:tc>
          <w:tcPr>
            <w:tcW w:w="3794" w:type="dxa"/>
            <w:vMerge/>
            <w:shd w:val="clear" w:color="auto" w:fill="auto"/>
          </w:tcPr>
          <w:p w:rsidR="00E4777A" w:rsidRPr="006D19CD" w:rsidRDefault="00E4777A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7F6C" w:rsidRPr="0065518C" w:rsidTr="005C0A72">
        <w:tc>
          <w:tcPr>
            <w:tcW w:w="1702" w:type="dxa"/>
            <w:shd w:val="clear" w:color="auto" w:fill="auto"/>
            <w:vAlign w:val="center"/>
          </w:tcPr>
          <w:p w:rsidR="002A7F6C" w:rsidRPr="006D19CD" w:rsidRDefault="002A7F6C" w:rsidP="00F311E9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Естественнонаучная </w:t>
            </w:r>
            <w:r w:rsidRPr="006D19CD">
              <w:rPr>
                <w:rFonts w:ascii="Times New Roman" w:hAnsi="Times New Roman" w:cs="Times New Roman"/>
              </w:rPr>
              <w:lastRenderedPageBreak/>
              <w:t>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9908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1896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2853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919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847</w:t>
            </w:r>
          </w:p>
        </w:tc>
        <w:tc>
          <w:tcPr>
            <w:tcW w:w="3794" w:type="dxa"/>
            <w:vMerge/>
            <w:shd w:val="clear" w:color="auto" w:fill="auto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7F6C" w:rsidRPr="0065518C" w:rsidTr="005C0A72">
        <w:trPr>
          <w:trHeight w:val="43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2A7F6C" w:rsidRPr="006D19CD" w:rsidRDefault="002A7F6C" w:rsidP="00F311E9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  <w:b/>
              </w:rPr>
              <w:lastRenderedPageBreak/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29253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4478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8727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7975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4771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3301</w:t>
            </w:r>
          </w:p>
        </w:tc>
        <w:tc>
          <w:tcPr>
            <w:tcW w:w="3794" w:type="dxa"/>
            <w:vMerge/>
            <w:shd w:val="clear" w:color="auto" w:fill="D9D9D9" w:themeFill="background1" w:themeFillShade="D9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7F6C" w:rsidRPr="0065518C" w:rsidTr="005C0A72">
        <w:trPr>
          <w:trHeight w:val="43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2A7F6C" w:rsidRPr="006D19CD" w:rsidRDefault="002A7F6C" w:rsidP="00F311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7F6C" w:rsidRPr="006D19CD" w:rsidRDefault="00A1442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599</w:t>
            </w:r>
            <w:r w:rsidR="006764AE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16%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3794" w:type="dxa"/>
            <w:vMerge/>
            <w:shd w:val="clear" w:color="auto" w:fill="D9D9D9" w:themeFill="background1" w:themeFillShade="D9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21DE1" w:rsidRDefault="00921DE1" w:rsidP="009E65F9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DE1" w:rsidRPr="009E65F9" w:rsidRDefault="00921DE1" w:rsidP="0033101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5F9">
        <w:rPr>
          <w:rFonts w:ascii="Times New Roman" w:hAnsi="Times New Roman" w:cs="Times New Roman"/>
          <w:b/>
          <w:bCs/>
          <w:sz w:val="28"/>
          <w:szCs w:val="28"/>
        </w:rPr>
        <w:t>ВЫВОД ОБ ОБЩЕЙ СИТУАЦИИ ПО ФГ</w:t>
      </w:r>
      <w:r w:rsidR="00D71D22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9E65F9">
        <w:rPr>
          <w:rFonts w:ascii="Times New Roman" w:hAnsi="Times New Roman" w:cs="Times New Roman"/>
          <w:b/>
          <w:bCs/>
          <w:sz w:val="28"/>
          <w:szCs w:val="28"/>
        </w:rPr>
        <w:t xml:space="preserve"> 8-9</w:t>
      </w:r>
      <w:r w:rsidR="0033101C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:rsidR="003D2EA7" w:rsidRDefault="003D2EA7" w:rsidP="0063181E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</w:t>
      </w:r>
      <w:r w:rsidR="00446C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AC3D6E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446CAA">
        <w:rPr>
          <w:rFonts w:ascii="Times New Roman" w:hAnsi="Times New Roman" w:cs="Times New Roman"/>
          <w:sz w:val="28"/>
          <w:szCs w:val="28"/>
        </w:rPr>
        <w:t>ы</w:t>
      </w:r>
      <w:r w:rsidRPr="00AC3D6E">
        <w:rPr>
          <w:rFonts w:ascii="Times New Roman" w:hAnsi="Times New Roman" w:cs="Times New Roman"/>
          <w:sz w:val="28"/>
          <w:szCs w:val="28"/>
        </w:rPr>
        <w:t xml:space="preserve"> общ</w:t>
      </w:r>
      <w:r w:rsidR="00446CAA">
        <w:rPr>
          <w:rFonts w:ascii="Times New Roman" w:hAnsi="Times New Roman" w:cs="Times New Roman"/>
          <w:sz w:val="28"/>
          <w:szCs w:val="28"/>
        </w:rPr>
        <w:t>ие</w:t>
      </w:r>
      <w:r w:rsidRPr="00AC3D6E">
        <w:rPr>
          <w:rFonts w:ascii="Times New Roman" w:hAnsi="Times New Roman" w:cs="Times New Roman"/>
          <w:sz w:val="28"/>
          <w:szCs w:val="28"/>
        </w:rPr>
        <w:t xml:space="preserve"> тенденци</w:t>
      </w:r>
      <w:r w:rsidR="00446CAA">
        <w:rPr>
          <w:rFonts w:ascii="Times New Roman" w:hAnsi="Times New Roman" w:cs="Times New Roman"/>
          <w:sz w:val="28"/>
          <w:szCs w:val="28"/>
        </w:rPr>
        <w:t>исформированности</w:t>
      </w:r>
      <w:r w:rsidRPr="00AC3D6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</w:t>
      </w:r>
      <w:r w:rsidR="00446CAA">
        <w:rPr>
          <w:rFonts w:ascii="Times New Roman" w:hAnsi="Times New Roman" w:cs="Times New Roman"/>
          <w:sz w:val="28"/>
          <w:szCs w:val="28"/>
        </w:rPr>
        <w:t xml:space="preserve"> области по уровням. </w:t>
      </w:r>
      <w:r w:rsidR="0063181E">
        <w:rPr>
          <w:rFonts w:ascii="Times New Roman" w:hAnsi="Times New Roman" w:cs="Times New Roman"/>
          <w:sz w:val="28"/>
          <w:szCs w:val="28"/>
        </w:rPr>
        <w:t>Данные таблиц</w:t>
      </w:r>
      <w:r w:rsidR="00D71D22">
        <w:rPr>
          <w:rFonts w:ascii="Times New Roman" w:hAnsi="Times New Roman" w:cs="Times New Roman"/>
          <w:sz w:val="28"/>
          <w:szCs w:val="28"/>
        </w:rPr>
        <w:t>ы</w:t>
      </w:r>
      <w:r w:rsidR="0063181E">
        <w:rPr>
          <w:rFonts w:ascii="Times New Roman" w:hAnsi="Times New Roman" w:cs="Times New Roman"/>
          <w:sz w:val="28"/>
          <w:szCs w:val="28"/>
        </w:rPr>
        <w:t xml:space="preserve"> и диаграмм позволяют установить, что</w:t>
      </w:r>
      <w:r w:rsidR="0022403E">
        <w:rPr>
          <w:rFonts w:ascii="Times New Roman" w:hAnsi="Times New Roman" w:cs="Times New Roman"/>
          <w:sz w:val="28"/>
          <w:szCs w:val="28"/>
        </w:rPr>
        <w:t>большаячасть</w:t>
      </w:r>
      <w:r w:rsidR="00877FB0">
        <w:rPr>
          <w:rFonts w:ascii="Times New Roman" w:hAnsi="Times New Roman" w:cs="Times New Roman"/>
          <w:sz w:val="28"/>
          <w:szCs w:val="28"/>
        </w:rPr>
        <w:t>выполне</w:t>
      </w:r>
      <w:r w:rsidR="0022403E">
        <w:rPr>
          <w:rFonts w:ascii="Times New Roman" w:hAnsi="Times New Roman" w:cs="Times New Roman"/>
          <w:sz w:val="28"/>
          <w:szCs w:val="28"/>
        </w:rPr>
        <w:t>ния</w:t>
      </w:r>
      <w:r w:rsidR="00C95561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 w:rsidR="00877FB0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5A2986">
        <w:rPr>
          <w:rFonts w:ascii="Times New Roman" w:hAnsi="Times New Roman" w:cs="Times New Roman"/>
          <w:sz w:val="28"/>
          <w:szCs w:val="28"/>
        </w:rPr>
        <w:t xml:space="preserve">суммарно </w:t>
      </w:r>
      <w:r w:rsidR="00D71D22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877FB0">
        <w:rPr>
          <w:rFonts w:ascii="Times New Roman" w:hAnsi="Times New Roman" w:cs="Times New Roman"/>
          <w:sz w:val="28"/>
          <w:szCs w:val="28"/>
        </w:rPr>
        <w:t xml:space="preserve">на </w:t>
      </w:r>
      <w:r w:rsidRPr="00AC3D6E">
        <w:rPr>
          <w:rFonts w:ascii="Times New Roman" w:hAnsi="Times New Roman" w:cs="Times New Roman"/>
          <w:sz w:val="28"/>
          <w:szCs w:val="28"/>
        </w:rPr>
        <w:t>недостаточн</w:t>
      </w:r>
      <w:r w:rsidR="00877FB0">
        <w:rPr>
          <w:rFonts w:ascii="Times New Roman" w:hAnsi="Times New Roman" w:cs="Times New Roman"/>
          <w:sz w:val="28"/>
          <w:szCs w:val="28"/>
        </w:rPr>
        <w:t>ом</w:t>
      </w:r>
      <w:r w:rsidRPr="00AC3D6E">
        <w:rPr>
          <w:rFonts w:ascii="Times New Roman" w:hAnsi="Times New Roman" w:cs="Times New Roman"/>
          <w:sz w:val="28"/>
          <w:szCs w:val="28"/>
        </w:rPr>
        <w:t xml:space="preserve"> и низк</w:t>
      </w:r>
      <w:r w:rsidR="00877FB0">
        <w:rPr>
          <w:rFonts w:ascii="Times New Roman" w:hAnsi="Times New Roman" w:cs="Times New Roman"/>
          <w:sz w:val="28"/>
          <w:szCs w:val="28"/>
        </w:rPr>
        <w:t>ом</w:t>
      </w:r>
      <w:r w:rsidRPr="00AC3D6E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877FB0">
        <w:rPr>
          <w:rFonts w:ascii="Times New Roman" w:hAnsi="Times New Roman" w:cs="Times New Roman"/>
          <w:sz w:val="28"/>
          <w:szCs w:val="28"/>
        </w:rPr>
        <w:t>ях</w:t>
      </w:r>
      <w:r w:rsidR="000560A1">
        <w:rPr>
          <w:rFonts w:ascii="Times New Roman" w:hAnsi="Times New Roman" w:cs="Times New Roman"/>
          <w:sz w:val="28"/>
          <w:szCs w:val="28"/>
        </w:rPr>
        <w:t xml:space="preserve">сформированности </w:t>
      </w:r>
      <w:r w:rsidR="000560A1" w:rsidRPr="00AC3D6E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63181E">
        <w:rPr>
          <w:rFonts w:ascii="Times New Roman" w:hAnsi="Times New Roman" w:cs="Times New Roman"/>
          <w:sz w:val="28"/>
          <w:szCs w:val="28"/>
        </w:rPr>
        <w:t xml:space="preserve">в 8 классе </w:t>
      </w:r>
      <w:r w:rsidR="005A2986">
        <w:rPr>
          <w:rFonts w:ascii="Times New Roman" w:hAnsi="Times New Roman" w:cs="Times New Roman"/>
          <w:sz w:val="28"/>
          <w:szCs w:val="28"/>
        </w:rPr>
        <w:t xml:space="preserve">- </w:t>
      </w:r>
      <w:r w:rsidR="00877FB0">
        <w:rPr>
          <w:rFonts w:ascii="Times New Roman" w:hAnsi="Times New Roman" w:cs="Times New Roman"/>
          <w:sz w:val="28"/>
          <w:szCs w:val="28"/>
        </w:rPr>
        <w:t>5</w:t>
      </w:r>
      <w:r w:rsidR="00130D48">
        <w:rPr>
          <w:rFonts w:ascii="Times New Roman" w:hAnsi="Times New Roman" w:cs="Times New Roman"/>
          <w:sz w:val="28"/>
          <w:szCs w:val="28"/>
        </w:rPr>
        <w:t>3</w:t>
      </w:r>
      <w:r w:rsidRPr="00AC3D6E">
        <w:rPr>
          <w:rFonts w:ascii="Times New Roman" w:hAnsi="Times New Roman" w:cs="Times New Roman"/>
          <w:sz w:val="28"/>
          <w:szCs w:val="28"/>
        </w:rPr>
        <w:t>%</w:t>
      </w:r>
      <w:r w:rsidR="000560A1">
        <w:rPr>
          <w:rFonts w:ascii="Times New Roman" w:hAnsi="Times New Roman" w:cs="Times New Roman"/>
          <w:sz w:val="28"/>
          <w:szCs w:val="28"/>
        </w:rPr>
        <w:t xml:space="preserve">, в 9 классе –45% </w:t>
      </w:r>
      <w:r w:rsidRPr="00AC3D6E">
        <w:rPr>
          <w:rFonts w:ascii="Times New Roman" w:hAnsi="Times New Roman" w:cs="Times New Roman"/>
          <w:sz w:val="28"/>
          <w:szCs w:val="28"/>
        </w:rPr>
        <w:t>о</w:t>
      </w:r>
      <w:r w:rsidR="000560A1">
        <w:rPr>
          <w:rFonts w:ascii="Times New Roman" w:hAnsi="Times New Roman" w:cs="Times New Roman"/>
          <w:sz w:val="28"/>
          <w:szCs w:val="28"/>
        </w:rPr>
        <w:t xml:space="preserve">твсех </w:t>
      </w:r>
      <w:r w:rsidR="005A2986">
        <w:rPr>
          <w:rFonts w:ascii="Times New Roman" w:hAnsi="Times New Roman" w:cs="Times New Roman"/>
          <w:sz w:val="28"/>
          <w:szCs w:val="28"/>
        </w:rPr>
        <w:t xml:space="preserve">выполненныхпо параллелям </w:t>
      </w:r>
      <w:r w:rsidR="000560A1">
        <w:rPr>
          <w:rFonts w:ascii="Times New Roman" w:hAnsi="Times New Roman" w:cs="Times New Roman"/>
          <w:sz w:val="28"/>
          <w:szCs w:val="28"/>
        </w:rPr>
        <w:t>диагностических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30E" w:rsidRPr="00B41266" w:rsidRDefault="00F86CBC" w:rsidP="00FD6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аблюдается общая тенденция снижения уровня </w:t>
      </w:r>
      <w:r w:rsidR="00FD630E">
        <w:rPr>
          <w:rFonts w:ascii="Times New Roman" w:hAnsi="Times New Roman" w:cs="Times New Roman"/>
          <w:sz w:val="28"/>
          <w:szCs w:val="28"/>
        </w:rPr>
        <w:t xml:space="preserve">сформированности функциональной 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 грамотности обучающихся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90A2E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790A2E">
        <w:rPr>
          <w:rFonts w:ascii="Times New Roman" w:hAnsi="Times New Roman" w:cs="Times New Roman"/>
          <w:sz w:val="28"/>
          <w:szCs w:val="28"/>
        </w:rPr>
        <w:t>х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30E" w:rsidRPr="00D55BE7" w:rsidRDefault="00F86CBC" w:rsidP="00725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тревогу вызывает состояние ФГ у обучающихся параллели 8 классов, результаты которых значительно ниже, чем у </w:t>
      </w:r>
      <w:r w:rsidR="006F55B4">
        <w:rPr>
          <w:rFonts w:ascii="Times New Roman" w:hAnsi="Times New Roman" w:cs="Times New Roman"/>
          <w:sz w:val="28"/>
          <w:szCs w:val="28"/>
        </w:rPr>
        <w:t>9 классов, что</w:t>
      </w:r>
      <w:r>
        <w:rPr>
          <w:rFonts w:ascii="Times New Roman" w:hAnsi="Times New Roman" w:cs="Times New Roman"/>
          <w:sz w:val="28"/>
          <w:szCs w:val="28"/>
        </w:rPr>
        <w:t xml:space="preserve"> показыва</w:t>
      </w:r>
      <w:r w:rsidR="00D71D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важность систематической работы по формированию </w:t>
      </w:r>
      <w:r w:rsidR="006F55B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Г, для успешного освоения образовательной программы на уров</w:t>
      </w:r>
      <w:r w:rsidR="00D71D22">
        <w:rPr>
          <w:rFonts w:ascii="Times New Roman" w:hAnsi="Times New Roman" w:cs="Times New Roman"/>
          <w:sz w:val="28"/>
          <w:szCs w:val="28"/>
        </w:rPr>
        <w:t>не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EA7" w:rsidRDefault="00886124" w:rsidP="00B32575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>
        <w:rPr>
          <w:rFonts w:ascii="Times New Roman" w:hAnsi="Times New Roman" w:cs="Times New Roman"/>
          <w:sz w:val="28"/>
          <w:szCs w:val="28"/>
        </w:rPr>
        <w:t>результаты требуют уточнения и расшифровки</w:t>
      </w:r>
      <w:r w:rsidR="006C3060">
        <w:rPr>
          <w:rFonts w:ascii="Times New Roman" w:hAnsi="Times New Roman" w:cs="Times New Roman"/>
          <w:sz w:val="28"/>
          <w:szCs w:val="28"/>
        </w:rPr>
        <w:t>, более детального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в разрезе уровней выполнения обучающимися </w:t>
      </w:r>
      <w:r w:rsidR="00C955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классов диагностических </w:t>
      </w:r>
      <w:r w:rsidR="00A57AF5">
        <w:rPr>
          <w:rFonts w:ascii="Times New Roman" w:hAnsi="Times New Roman" w:cs="Times New Roman"/>
          <w:sz w:val="28"/>
          <w:szCs w:val="28"/>
        </w:rPr>
        <w:t>работ</w:t>
      </w:r>
      <w:r w:rsidR="0033101C">
        <w:rPr>
          <w:rFonts w:ascii="Times New Roman" w:hAnsi="Times New Roman" w:cs="Times New Roman"/>
          <w:sz w:val="28"/>
          <w:szCs w:val="28"/>
        </w:rPr>
        <w:t xml:space="preserve">конкретно </w:t>
      </w:r>
      <w:r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33101C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A57AF5">
        <w:rPr>
          <w:rFonts w:ascii="Times New Roman" w:hAnsi="Times New Roman" w:cs="Times New Roman"/>
          <w:sz w:val="28"/>
          <w:szCs w:val="28"/>
        </w:rPr>
        <w:t xml:space="preserve"> (читательской</w:t>
      </w:r>
      <w:r w:rsidR="00C95561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A57AF5">
        <w:rPr>
          <w:rFonts w:ascii="Times New Roman" w:hAnsi="Times New Roman" w:cs="Times New Roman"/>
          <w:sz w:val="28"/>
          <w:szCs w:val="28"/>
        </w:rPr>
        <w:t>, математической</w:t>
      </w:r>
      <w:r w:rsidR="00C95561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A57AF5">
        <w:rPr>
          <w:rFonts w:ascii="Times New Roman" w:hAnsi="Times New Roman" w:cs="Times New Roman"/>
          <w:sz w:val="28"/>
          <w:szCs w:val="28"/>
        </w:rPr>
        <w:t>, естественнонаучной грамотности)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575" w:rsidRDefault="00B32575" w:rsidP="00B32575">
      <w:pPr>
        <w:pStyle w:val="a9"/>
        <w:spacing w:before="120"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2CC" w:rsidRPr="00E822CC" w:rsidRDefault="00FB6D73" w:rsidP="00B32575">
      <w:pPr>
        <w:pStyle w:val="a9"/>
        <w:spacing w:before="120"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ДАННЫХ МОНИТОРИНГА ПО НАПРАВЛЕНИЯМ ФУНКЦИОНАЛЬНОЙ ГРАМОТНОСТИ.</w:t>
      </w:r>
    </w:p>
    <w:p w:rsidR="00DC6B0D" w:rsidRPr="00803B85" w:rsidRDefault="00DC6B0D" w:rsidP="00FD7BB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</w:p>
    <w:p w:rsidR="005A3847" w:rsidRPr="006B45F5" w:rsidRDefault="006F10C0" w:rsidP="00954500">
      <w:pPr>
        <w:pStyle w:val="a9"/>
        <w:numPr>
          <w:ilvl w:val="0"/>
          <w:numId w:val="42"/>
        </w:numPr>
        <w:tabs>
          <w:tab w:val="center" w:pos="5122"/>
          <w:tab w:val="right" w:pos="95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F5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  <w:r w:rsidR="006B45F5" w:rsidRPr="006B45F5">
        <w:rPr>
          <w:rFonts w:ascii="Times New Roman" w:hAnsi="Times New Roman" w:cs="Times New Roman"/>
          <w:b/>
          <w:sz w:val="28"/>
          <w:szCs w:val="28"/>
        </w:rPr>
        <w:tab/>
      </w:r>
    </w:p>
    <w:p w:rsidR="00983F2C" w:rsidRPr="00D55BE7" w:rsidRDefault="00983F2C" w:rsidP="004F4C27">
      <w:pPr>
        <w:spacing w:after="0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7F38F4" w:rsidRPr="0049146F" w:rsidRDefault="00E87FA5" w:rsidP="007F38F4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7F38F4" w:rsidRPr="0049146F">
        <w:rPr>
          <w:rFonts w:ascii="Times New Roman" w:hAnsi="Times New Roman" w:cs="Times New Roman"/>
          <w:sz w:val="28"/>
          <w:szCs w:val="28"/>
        </w:rPr>
        <w:t>иагностик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195C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 читательской грамотности</w:t>
      </w:r>
      <w:r w:rsidR="00D04EEF">
        <w:rPr>
          <w:rFonts w:ascii="Times New Roman" w:hAnsi="Times New Roman" w:cs="Times New Roman"/>
          <w:sz w:val="28"/>
          <w:szCs w:val="28"/>
        </w:rPr>
        <w:t xml:space="preserve"> (далее –ЧГ)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="00683360" w:rsidRPr="0068336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F44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19854</w:t>
      </w:r>
      <w:r w:rsidR="00A17032">
        <w:rPr>
          <w:rFonts w:ascii="Times New Roman" w:hAnsi="Times New Roman" w:cs="Times New Roman"/>
          <w:sz w:val="28"/>
          <w:szCs w:val="28"/>
        </w:rPr>
        <w:t xml:space="preserve"> обуча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 w:rsidR="007F38F4" w:rsidRPr="0049146F">
        <w:rPr>
          <w:rFonts w:ascii="Times New Roman" w:hAnsi="Times New Roman" w:cs="Times New Roman"/>
          <w:sz w:val="28"/>
          <w:szCs w:val="28"/>
        </w:rPr>
        <w:t>-9-х классов</w:t>
      </w:r>
      <w:r w:rsidR="006751FF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AF5" w:rsidRPr="00934FEE" w:rsidRDefault="00934FEE" w:rsidP="006B45F5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 w:rsidR="0022276F"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 w:rsidR="00D04EEF">
        <w:rPr>
          <w:rFonts w:ascii="Times New Roman" w:hAnsi="Times New Roman" w:cs="Times New Roman"/>
          <w:sz w:val="28"/>
          <w:szCs w:val="28"/>
        </w:rPr>
        <w:t>ЧГ</w:t>
      </w:r>
      <w:r w:rsidR="00677CB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 w:rsidR="00677CBA" w:rsidRPr="00934FEE">
        <w:rPr>
          <w:rFonts w:ascii="Times New Roman" w:hAnsi="Times New Roman" w:cs="Times New Roman"/>
          <w:sz w:val="28"/>
          <w:szCs w:val="28"/>
        </w:rPr>
        <w:t>-9-х классов</w:t>
      </w:r>
      <w:r w:rsidR="004E07AB"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 </w:t>
      </w:r>
      <w:r w:rsidR="00677CBA">
        <w:rPr>
          <w:rFonts w:ascii="Times New Roman" w:hAnsi="Times New Roman" w:cs="Times New Roman"/>
          <w:sz w:val="28"/>
          <w:szCs w:val="28"/>
        </w:rPr>
        <w:t>одной из основных составляющих</w:t>
      </w:r>
      <w:r w:rsidRPr="00934FE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:rsidR="00542808" w:rsidRPr="00934FEE" w:rsidRDefault="00934FEE" w:rsidP="00B3257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07AB">
        <w:rPr>
          <w:rFonts w:ascii="Times New Roman" w:hAnsi="Times New Roman" w:cs="Times New Roman"/>
          <w:sz w:val="28"/>
          <w:szCs w:val="28"/>
        </w:rPr>
        <w:t xml:space="preserve">исследовании сформированности </w:t>
      </w:r>
      <w:r w:rsidR="00D04EEF">
        <w:rPr>
          <w:rFonts w:ascii="Times New Roman" w:hAnsi="Times New Roman" w:cs="Times New Roman"/>
          <w:sz w:val="28"/>
          <w:szCs w:val="28"/>
        </w:rPr>
        <w:t>ЧГ</w:t>
      </w:r>
      <w:r w:rsidR="004E07AB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использованы д</w:t>
      </w:r>
      <w:r w:rsidRPr="008701B4">
        <w:rPr>
          <w:rFonts w:ascii="Times New Roman" w:hAnsi="Times New Roman" w:cs="Times New Roman"/>
          <w:sz w:val="28"/>
          <w:szCs w:val="28"/>
        </w:rPr>
        <w:t xml:space="preserve">иагностические работы для обучающихся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4E07AB">
        <w:rPr>
          <w:rFonts w:ascii="Times New Roman" w:hAnsi="Times New Roman" w:cs="Times New Roman"/>
          <w:sz w:val="28"/>
          <w:szCs w:val="28"/>
        </w:rPr>
        <w:t xml:space="preserve">разработанные и верифицированные на федеральном уровне </w:t>
      </w:r>
      <w:r w:rsidR="0022276F">
        <w:rPr>
          <w:rFonts w:ascii="Times New Roman" w:hAnsi="Times New Roman" w:cs="Times New Roman"/>
          <w:sz w:val="28"/>
          <w:szCs w:val="28"/>
        </w:rPr>
        <w:t xml:space="preserve">из </w:t>
      </w:r>
      <w:r w:rsidRPr="008701B4">
        <w:rPr>
          <w:rFonts w:ascii="Times New Roman" w:hAnsi="Times New Roman" w:cs="Times New Roman"/>
          <w:sz w:val="28"/>
          <w:szCs w:val="28"/>
        </w:rPr>
        <w:t xml:space="preserve">Электронного банка заданий для оценки функциональной грамотности, размещенного на образовательной платформе </w:t>
      </w:r>
      <w:r w:rsidRPr="008701B4">
        <w:rPr>
          <w:rFonts w:ascii="Times New Roman" w:hAnsi="Times New Roman" w:cs="Times New Roman"/>
          <w:sz w:val="28"/>
          <w:szCs w:val="28"/>
        </w:rPr>
        <w:lastRenderedPageBreak/>
        <w:t>«Российская электронная школа» (</w:t>
      </w:r>
      <w:hyperlink r:id="rId11" w:history="1">
        <w:r w:rsidRPr="00A72FC7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8701B4">
        <w:rPr>
          <w:rFonts w:ascii="Times New Roman" w:hAnsi="Times New Roman" w:cs="Times New Roman"/>
          <w:sz w:val="28"/>
          <w:szCs w:val="28"/>
        </w:rPr>
        <w:t>)</w:t>
      </w:r>
      <w:r w:rsidR="0022276F">
        <w:rPr>
          <w:rFonts w:ascii="Times New Roman" w:hAnsi="Times New Roman" w:cs="Times New Roman"/>
          <w:sz w:val="28"/>
          <w:szCs w:val="28"/>
        </w:rPr>
        <w:t>.</w:t>
      </w:r>
      <w:r w:rsidRPr="008701B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1B4">
        <w:rPr>
          <w:rFonts w:ascii="Times New Roman" w:hAnsi="Times New Roman" w:cs="Times New Roman"/>
          <w:sz w:val="28"/>
          <w:szCs w:val="28"/>
        </w:rPr>
        <w:t>диагностическ</w:t>
      </w:r>
      <w:r>
        <w:rPr>
          <w:rFonts w:ascii="Times New Roman" w:hAnsi="Times New Roman" w:cs="Times New Roman"/>
          <w:sz w:val="28"/>
          <w:szCs w:val="28"/>
        </w:rPr>
        <w:t>их работ</w:t>
      </w:r>
      <w:r w:rsidR="0022276F">
        <w:rPr>
          <w:rFonts w:ascii="Times New Roman" w:hAnsi="Times New Roman" w:cs="Times New Roman"/>
          <w:sz w:val="28"/>
          <w:szCs w:val="28"/>
        </w:rPr>
        <w:t xml:space="preserve">,используемые </w:t>
      </w:r>
      <w:r w:rsidR="0098632A">
        <w:rPr>
          <w:rFonts w:ascii="Times New Roman" w:hAnsi="Times New Roman" w:cs="Times New Roman"/>
          <w:sz w:val="28"/>
          <w:szCs w:val="28"/>
        </w:rPr>
        <w:t xml:space="preserve">для установления уровня сформированности </w:t>
      </w:r>
      <w:r w:rsidR="00D04EEF">
        <w:rPr>
          <w:rFonts w:ascii="Times New Roman" w:hAnsi="Times New Roman" w:cs="Times New Roman"/>
          <w:sz w:val="28"/>
          <w:szCs w:val="28"/>
        </w:rPr>
        <w:t xml:space="preserve">ЧГ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 классов</w:t>
      </w:r>
      <w:r w:rsidR="0022276F">
        <w:rPr>
          <w:rFonts w:ascii="Times New Roman" w:hAnsi="Times New Roman" w:cs="Times New Roman"/>
          <w:sz w:val="28"/>
          <w:szCs w:val="28"/>
        </w:rPr>
        <w:t>,</w:t>
      </w:r>
      <w:r w:rsidR="004E07AB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следующие:</w:t>
      </w:r>
    </w:p>
    <w:tbl>
      <w:tblPr>
        <w:tblStyle w:val="a4"/>
        <w:tblW w:w="9639" w:type="dxa"/>
        <w:tblInd w:w="25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2552"/>
        <w:gridCol w:w="7087"/>
      </w:tblGrid>
      <w:tr w:rsidR="0036177C" w:rsidRPr="0036177C" w:rsidTr="0006215A">
        <w:trPr>
          <w:trHeight w:val="56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77C" w:rsidRPr="0036177C" w:rsidRDefault="0036177C" w:rsidP="00361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77C" w:rsidRPr="0036177C" w:rsidRDefault="0036177C" w:rsidP="00361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выполняемой</w:t>
            </w: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диагностической работы</w:t>
            </w:r>
          </w:p>
        </w:tc>
      </w:tr>
      <w:tr w:rsidR="00A52F67" w:rsidRPr="001647B4" w:rsidTr="0006215A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2F67" w:rsidRPr="0006215A" w:rsidRDefault="00A52F67" w:rsidP="00062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8 класс(2024г.)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F67" w:rsidRPr="001647B4" w:rsidRDefault="0006215A" w:rsidP="000621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 2 (2022) «Гольфстрим», «Гуманитарии и технари»</w:t>
            </w:r>
          </w:p>
        </w:tc>
      </w:tr>
      <w:tr w:rsidR="00A52F67" w:rsidRPr="001647B4" w:rsidTr="0006215A"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52F67" w:rsidRPr="0006215A" w:rsidRDefault="00A52F67" w:rsidP="00062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9 класс(2024г.)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52F67" w:rsidRPr="001647B4" w:rsidRDefault="0006215A" w:rsidP="0006215A">
            <w:pPr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 2 (2022) «Гольфстрим», «Гуманитарии и технари»</w:t>
            </w:r>
          </w:p>
        </w:tc>
      </w:tr>
    </w:tbl>
    <w:p w:rsidR="00034AB0" w:rsidRPr="00034AB0" w:rsidRDefault="00034AB0" w:rsidP="00954500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73FD" w:rsidRPr="001B0B53" w:rsidRDefault="00FD73FD" w:rsidP="00954500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53">
        <w:rPr>
          <w:rFonts w:ascii="Times New Roman" w:hAnsi="Times New Roman" w:cs="Times New Roman"/>
          <w:b/>
          <w:sz w:val="28"/>
          <w:szCs w:val="28"/>
        </w:rPr>
        <w:t>Резул</w:t>
      </w:r>
      <w:r w:rsidR="00EA4907" w:rsidRPr="001B0B53">
        <w:rPr>
          <w:rFonts w:ascii="Times New Roman" w:hAnsi="Times New Roman" w:cs="Times New Roman"/>
          <w:b/>
          <w:sz w:val="28"/>
          <w:szCs w:val="28"/>
        </w:rPr>
        <w:t>ьтаты выполнения диагностических работ</w:t>
      </w:r>
      <w:r w:rsidRPr="001B0B53">
        <w:rPr>
          <w:rFonts w:ascii="Times New Roman" w:hAnsi="Times New Roman" w:cs="Times New Roman"/>
          <w:b/>
          <w:sz w:val="28"/>
          <w:szCs w:val="28"/>
        </w:rPr>
        <w:t xml:space="preserve"> по уровням сформированности </w:t>
      </w:r>
      <w:r w:rsidR="001B0B53" w:rsidRPr="001B0B53">
        <w:rPr>
          <w:rFonts w:ascii="Times New Roman" w:hAnsi="Times New Roman" w:cs="Times New Roman"/>
          <w:b/>
          <w:sz w:val="28"/>
          <w:szCs w:val="28"/>
        </w:rPr>
        <w:t>ЧГ</w:t>
      </w:r>
      <w:r w:rsidRPr="001B0B53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A52F67">
        <w:rPr>
          <w:rFonts w:ascii="Times New Roman" w:hAnsi="Times New Roman" w:cs="Times New Roman"/>
          <w:b/>
          <w:sz w:val="28"/>
          <w:szCs w:val="28"/>
        </w:rPr>
        <w:t>8</w:t>
      </w:r>
      <w:r w:rsidRPr="001B0B53">
        <w:rPr>
          <w:rFonts w:ascii="Times New Roman" w:hAnsi="Times New Roman" w:cs="Times New Roman"/>
          <w:b/>
          <w:sz w:val="28"/>
          <w:szCs w:val="28"/>
        </w:rPr>
        <w:t>-9 классов.</w:t>
      </w:r>
    </w:p>
    <w:p w:rsidR="002058DA" w:rsidRPr="002B4B1C" w:rsidRDefault="002058DA" w:rsidP="00AD7CC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результатов участни</w:t>
      </w:r>
      <w:r w:rsidR="005A3847">
        <w:rPr>
          <w:rFonts w:ascii="Times New Roman" w:hAnsi="Times New Roman" w:cs="Times New Roman"/>
          <w:sz w:val="28"/>
          <w:szCs w:val="28"/>
        </w:rPr>
        <w:t>ков</w:t>
      </w:r>
      <w:r w:rsidR="001B0B53">
        <w:rPr>
          <w:rFonts w:ascii="Times New Roman" w:hAnsi="Times New Roman" w:cs="Times New Roman"/>
          <w:sz w:val="28"/>
          <w:szCs w:val="28"/>
        </w:rPr>
        <w:t xml:space="preserve"> (</w:t>
      </w:r>
      <w:r w:rsidR="005C0A72">
        <w:rPr>
          <w:rFonts w:ascii="Times New Roman" w:hAnsi="Times New Roman" w:cs="Times New Roman"/>
          <w:b/>
          <w:sz w:val="28"/>
          <w:szCs w:val="24"/>
        </w:rPr>
        <w:t>19854</w:t>
      </w:r>
      <w:r w:rsidR="001B0B53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5C0A72">
        <w:rPr>
          <w:rFonts w:ascii="Times New Roman" w:hAnsi="Times New Roman" w:cs="Times New Roman"/>
          <w:sz w:val="28"/>
          <w:szCs w:val="28"/>
        </w:rPr>
        <w:t>а</w:t>
      </w:r>
      <w:r w:rsidR="001B0B53">
        <w:rPr>
          <w:rFonts w:ascii="Times New Roman" w:hAnsi="Times New Roman" w:cs="Times New Roman"/>
          <w:sz w:val="28"/>
          <w:szCs w:val="28"/>
        </w:rPr>
        <w:t>)</w:t>
      </w:r>
      <w:r w:rsidR="005A3847">
        <w:rPr>
          <w:rFonts w:ascii="Times New Roman" w:hAnsi="Times New Roman" w:cs="Times New Roman"/>
          <w:sz w:val="28"/>
          <w:szCs w:val="28"/>
        </w:rPr>
        <w:t>, выполнявших диагностические</w:t>
      </w:r>
      <w:r w:rsidR="00E822C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B0B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по уровням сформированности </w:t>
      </w:r>
      <w:r w:rsidR="001B0B53">
        <w:rPr>
          <w:rFonts w:ascii="Times New Roman" w:hAnsi="Times New Roman" w:cs="Times New Roman"/>
          <w:sz w:val="28"/>
          <w:szCs w:val="28"/>
        </w:rPr>
        <w:t>ЧГ</w:t>
      </w:r>
      <w:r>
        <w:rPr>
          <w:rFonts w:ascii="Times New Roman" w:hAnsi="Times New Roman" w:cs="Times New Roman"/>
          <w:sz w:val="28"/>
          <w:szCs w:val="28"/>
        </w:rPr>
        <w:t xml:space="preserve"> показано в </w:t>
      </w:r>
      <w:r w:rsidR="00B83B6F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7A2720">
        <w:rPr>
          <w:rFonts w:ascii="Times New Roman" w:hAnsi="Times New Roman" w:cs="Times New Roman"/>
          <w:sz w:val="28"/>
          <w:szCs w:val="28"/>
        </w:rPr>
        <w:t>4</w:t>
      </w:r>
      <w:r w:rsidR="00AD7CC2">
        <w:rPr>
          <w:rFonts w:ascii="Times New Roman" w:hAnsi="Times New Roman" w:cs="Times New Roman"/>
          <w:sz w:val="28"/>
          <w:szCs w:val="28"/>
        </w:rPr>
        <w:t>и диаграмм</w:t>
      </w:r>
      <w:r w:rsidR="0042191C">
        <w:rPr>
          <w:rFonts w:ascii="Times New Roman" w:hAnsi="Times New Roman" w:cs="Times New Roman"/>
          <w:sz w:val="28"/>
          <w:szCs w:val="28"/>
        </w:rPr>
        <w:t>ах1-2</w:t>
      </w:r>
      <w:r w:rsidR="00FC1740">
        <w:rPr>
          <w:rFonts w:ascii="Times New Roman" w:hAnsi="Times New Roman" w:cs="Times New Roman"/>
          <w:sz w:val="28"/>
          <w:szCs w:val="28"/>
        </w:rPr>
        <w:t>.</w:t>
      </w:r>
    </w:p>
    <w:p w:rsidR="00AD7CC2" w:rsidRDefault="00034023" w:rsidP="00AD7CC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4ADD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7A2720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4D5EA3" w:rsidRDefault="003D5E0C" w:rsidP="00FD2EE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>Резул</w:t>
      </w:r>
      <w:r w:rsidR="00F14535" w:rsidRPr="00D458F8">
        <w:rPr>
          <w:rFonts w:ascii="Times New Roman" w:hAnsi="Times New Roman" w:cs="Times New Roman"/>
          <w:b/>
          <w:sz w:val="28"/>
          <w:szCs w:val="28"/>
        </w:rPr>
        <w:t>ьтаты выполнения диагностических работ</w:t>
      </w:r>
      <w:r w:rsidR="009056A7" w:rsidRPr="00D458F8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A52F67">
        <w:rPr>
          <w:rFonts w:ascii="Times New Roman" w:hAnsi="Times New Roman" w:cs="Times New Roman"/>
          <w:b/>
          <w:sz w:val="28"/>
          <w:szCs w:val="28"/>
        </w:rPr>
        <w:t>8</w:t>
      </w:r>
      <w:r w:rsidR="009056A7" w:rsidRPr="00D458F8">
        <w:rPr>
          <w:rFonts w:ascii="Times New Roman" w:hAnsi="Times New Roman" w:cs="Times New Roman"/>
          <w:b/>
          <w:sz w:val="28"/>
          <w:szCs w:val="28"/>
        </w:rPr>
        <w:t xml:space="preserve">-9 классов 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по уровням сформированности </w:t>
      </w:r>
      <w:r w:rsidR="001B0B53" w:rsidRPr="00D458F8">
        <w:rPr>
          <w:rFonts w:ascii="Times New Roman" w:hAnsi="Times New Roman" w:cs="Times New Roman"/>
          <w:b/>
          <w:sz w:val="28"/>
          <w:szCs w:val="28"/>
        </w:rPr>
        <w:t>ЧГ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2127"/>
        <w:gridCol w:w="1984"/>
        <w:gridCol w:w="1701"/>
        <w:gridCol w:w="1559"/>
        <w:gridCol w:w="2410"/>
      </w:tblGrid>
      <w:tr w:rsidR="00FD2EEA" w:rsidRPr="002058DA" w:rsidTr="00FD2EEA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FD2EEA" w:rsidRPr="002058DA" w:rsidRDefault="00FD2EEA" w:rsidP="00FD2EE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 w:rsidR="00AF4632">
              <w:rPr>
                <w:rFonts w:ascii="Times New Roman" w:hAnsi="Times New Roman" w:cs="Times New Roman"/>
                <w:b/>
                <w:sz w:val="24"/>
                <w:szCs w:val="28"/>
              </w:rPr>
              <w:t>читате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льской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:rsidR="00FD2EEA" w:rsidRPr="001A0D34" w:rsidRDefault="00FD2EEA" w:rsidP="00FD2E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ЧГ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FD2EEA" w:rsidRPr="002058DA" w:rsidTr="00FD2EEA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:rsidR="00FD2EEA" w:rsidRPr="002058DA" w:rsidRDefault="00FD2EEA" w:rsidP="006D19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FD2EEA" w:rsidRPr="002058DA" w:rsidRDefault="00FD2EEA" w:rsidP="006D19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FD2EEA" w:rsidRPr="002058DA" w:rsidRDefault="00FD2EEA" w:rsidP="006D19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E66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227</w:t>
            </w:r>
            <w:r w:rsidR="00E66A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1288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14%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E66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  <w:r w:rsidR="00E66A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47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2816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1701" w:type="dxa"/>
            <w:vAlign w:val="center"/>
          </w:tcPr>
          <w:p w:rsidR="00FD2EEA" w:rsidRPr="002058DA" w:rsidRDefault="0042191C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2122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791</w:t>
            </w:r>
          </w:p>
        </w:tc>
        <w:tc>
          <w:tcPr>
            <w:tcW w:w="1701" w:type="dxa"/>
            <w:vAlign w:val="center"/>
          </w:tcPr>
          <w:p w:rsidR="00FD2EEA" w:rsidRPr="002058DA" w:rsidRDefault="0042191C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1946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</w:t>
            </w:r>
          </w:p>
        </w:tc>
        <w:tc>
          <w:tcPr>
            <w:tcW w:w="1701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1390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15%</w:t>
            </w:r>
          </w:p>
        </w:tc>
      </w:tr>
      <w:tr w:rsidR="00FD2EEA" w:rsidRPr="009D6AF0" w:rsidTr="00FD2EEA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D2EEA" w:rsidRPr="009D6AF0" w:rsidRDefault="00FD2EEA" w:rsidP="00DF7D9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FD2EEA" w:rsidRPr="009D6AF0" w:rsidRDefault="007804A2" w:rsidP="00DF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10292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FD2EEA" w:rsidRPr="009D6AF0" w:rsidRDefault="00FD2EEA" w:rsidP="00DF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9562</w:t>
            </w:r>
          </w:p>
        </w:tc>
      </w:tr>
      <w:tr w:rsidR="00FD2EEA" w:rsidRPr="009D6AF0" w:rsidTr="00FD2EEA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D2EEA" w:rsidRPr="009D6AF0" w:rsidRDefault="00FD2EEA" w:rsidP="00DF7D9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</w:tcPr>
          <w:p w:rsidR="00FD2EEA" w:rsidRDefault="005C0A72" w:rsidP="00DF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19854</w:t>
            </w:r>
          </w:p>
        </w:tc>
      </w:tr>
    </w:tbl>
    <w:p w:rsidR="001972B8" w:rsidRPr="00F86441" w:rsidRDefault="001972B8" w:rsidP="007E1B64">
      <w:pPr>
        <w:spacing w:after="0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22403E" w:rsidRPr="0022403E" w:rsidRDefault="0022403E" w:rsidP="0022403E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Диаграммы 1-2</w:t>
      </w:r>
    </w:p>
    <w:p w:rsidR="00F86441" w:rsidRPr="0042191C" w:rsidRDefault="00D458F8" w:rsidP="00421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ЧГ обу</w:t>
      </w:r>
      <w:r w:rsidR="00D01425" w:rsidRPr="00AD7CC2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="0085349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349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 классов </w:t>
      </w:r>
      <w:r w:rsidR="0029290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 уровням сформированности</w:t>
      </w: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6"/>
        <w:gridCol w:w="4961"/>
      </w:tblGrid>
      <w:tr w:rsidR="00B10E2C" w:rsidTr="007804A2">
        <w:trPr>
          <w:trHeight w:val="3544"/>
        </w:trPr>
        <w:tc>
          <w:tcPr>
            <w:tcW w:w="5246" w:type="dxa"/>
          </w:tcPr>
          <w:p w:rsidR="00B10E2C" w:rsidRDefault="007804A2" w:rsidP="007C7A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276600" cy="2311400"/>
                  <wp:effectExtent l="0" t="0" r="19050" b="1270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B10E2C" w:rsidRDefault="00B10E2C" w:rsidP="00034AB0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151762" cy="2315183"/>
                  <wp:effectExtent l="0" t="0" r="10795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7E2AB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Диаграммы </w:t>
      </w:r>
      <w:r w:rsidR="00434F17">
        <w:rPr>
          <w:rFonts w:ascii="Times New Roman" w:hAnsi="Times New Roman" w:cs="Times New Roman"/>
          <w:sz w:val="28"/>
        </w:rPr>
        <w:t>1-2 демонстрирую</w:t>
      </w:r>
      <w:r>
        <w:rPr>
          <w:rFonts w:ascii="Times New Roman" w:hAnsi="Times New Roman" w:cs="Times New Roman"/>
          <w:sz w:val="28"/>
        </w:rPr>
        <w:t xml:space="preserve">т </w:t>
      </w:r>
      <w:r w:rsidR="002E411C">
        <w:rPr>
          <w:rFonts w:ascii="Times New Roman" w:hAnsi="Times New Roman" w:cs="Times New Roman"/>
          <w:sz w:val="28"/>
        </w:rPr>
        <w:t>низкий уровень</w:t>
      </w:r>
      <w:r>
        <w:rPr>
          <w:rFonts w:ascii="Times New Roman" w:hAnsi="Times New Roman" w:cs="Times New Roman"/>
          <w:sz w:val="28"/>
        </w:rPr>
        <w:t>сформированности читательской грамотности</w:t>
      </w:r>
      <w:r w:rsidR="007E2ABF">
        <w:rPr>
          <w:rFonts w:ascii="Times New Roman" w:hAnsi="Times New Roman" w:cs="Times New Roman"/>
          <w:sz w:val="28"/>
        </w:rPr>
        <w:t>: 8 класс – повышенному и высо</w:t>
      </w:r>
      <w:r w:rsidR="000D73AF">
        <w:rPr>
          <w:rFonts w:ascii="Times New Roman" w:hAnsi="Times New Roman" w:cs="Times New Roman"/>
          <w:sz w:val="28"/>
        </w:rPr>
        <w:t>кому</w:t>
      </w:r>
      <w:r w:rsidR="007E2ABF">
        <w:rPr>
          <w:rFonts w:ascii="Times New Roman" w:hAnsi="Times New Roman" w:cs="Times New Roman"/>
          <w:sz w:val="28"/>
        </w:rPr>
        <w:t xml:space="preserve"> уровн</w:t>
      </w:r>
      <w:r w:rsidR="000D73AF">
        <w:rPr>
          <w:rFonts w:ascii="Times New Roman" w:hAnsi="Times New Roman" w:cs="Times New Roman"/>
          <w:sz w:val="28"/>
        </w:rPr>
        <w:t xml:space="preserve">ямсоответствует </w:t>
      </w:r>
      <w:r w:rsidR="00434F17">
        <w:rPr>
          <w:rFonts w:ascii="Times New Roman" w:hAnsi="Times New Roman" w:cs="Times New Roman"/>
          <w:sz w:val="28"/>
        </w:rPr>
        <w:t>только 12</w:t>
      </w:r>
      <w:r w:rsidR="000D73AF">
        <w:rPr>
          <w:rFonts w:ascii="Times New Roman" w:hAnsi="Times New Roman" w:cs="Times New Roman"/>
          <w:sz w:val="28"/>
        </w:rPr>
        <w:t xml:space="preserve">% </w:t>
      </w:r>
      <w:r w:rsidR="00434F17">
        <w:rPr>
          <w:rFonts w:ascii="Times New Roman" w:hAnsi="Times New Roman" w:cs="Times New Roman"/>
          <w:sz w:val="28"/>
        </w:rPr>
        <w:t xml:space="preserve">- восьмая часть </w:t>
      </w:r>
      <w:r w:rsidR="000D73AF">
        <w:rPr>
          <w:rFonts w:ascii="Times New Roman" w:hAnsi="Times New Roman" w:cs="Times New Roman"/>
          <w:sz w:val="28"/>
        </w:rPr>
        <w:t xml:space="preserve">диагностических работ, а низкому и недостаточному – </w:t>
      </w:r>
      <w:r w:rsidR="00434F17">
        <w:rPr>
          <w:rFonts w:ascii="Times New Roman" w:hAnsi="Times New Roman" w:cs="Times New Roman"/>
          <w:sz w:val="28"/>
        </w:rPr>
        <w:t>69</w:t>
      </w:r>
      <w:r w:rsidR="000D73AF">
        <w:rPr>
          <w:rFonts w:ascii="Times New Roman" w:hAnsi="Times New Roman" w:cs="Times New Roman"/>
          <w:sz w:val="28"/>
        </w:rPr>
        <w:t>%</w:t>
      </w:r>
      <w:r w:rsidR="00434F17">
        <w:rPr>
          <w:rFonts w:ascii="Times New Roman" w:hAnsi="Times New Roman" w:cs="Times New Roman"/>
          <w:sz w:val="28"/>
        </w:rPr>
        <w:t>, две трети работ</w:t>
      </w:r>
      <w:r w:rsidR="000D73AF">
        <w:rPr>
          <w:rFonts w:ascii="Times New Roman" w:hAnsi="Times New Roman" w:cs="Times New Roman"/>
          <w:sz w:val="28"/>
        </w:rPr>
        <w:t xml:space="preserve">; 9 класс – высокому и повышенному уровням соответствует 35% диагностических работ, недостаточному и низкому  </w:t>
      </w:r>
      <w:r w:rsidR="00873624">
        <w:rPr>
          <w:rFonts w:ascii="Times New Roman" w:hAnsi="Times New Roman" w:cs="Times New Roman"/>
          <w:sz w:val="28"/>
        </w:rPr>
        <w:t>- 43%.</w:t>
      </w:r>
    </w:p>
    <w:p w:rsidR="009945E2" w:rsidRPr="00443DD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3DDF">
        <w:rPr>
          <w:rFonts w:ascii="Times New Roman" w:hAnsi="Times New Roman" w:cs="Times New Roman"/>
          <w:sz w:val="28"/>
        </w:rPr>
        <w:t xml:space="preserve">Обучающиеся, показавшие низкий и недостаточный уровни сформированности </w:t>
      </w:r>
      <w:r w:rsidR="00873624">
        <w:rPr>
          <w:rFonts w:ascii="Times New Roman" w:hAnsi="Times New Roman" w:cs="Times New Roman"/>
          <w:sz w:val="28"/>
        </w:rPr>
        <w:t>читательской</w:t>
      </w:r>
      <w:r w:rsidRPr="00443DDF">
        <w:rPr>
          <w:rFonts w:ascii="Times New Roman" w:hAnsi="Times New Roman" w:cs="Times New Roman"/>
          <w:sz w:val="28"/>
        </w:rPr>
        <w:t xml:space="preserve"> грамотности, как правило,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 свидетельствует о дефицитах в сформированности умений письменной речи с использованием </w:t>
      </w:r>
      <w:r w:rsidR="0096531C">
        <w:rPr>
          <w:rFonts w:ascii="Times New Roman" w:hAnsi="Times New Roman" w:cs="Times New Roman"/>
          <w:sz w:val="28"/>
        </w:rPr>
        <w:t>тематической</w:t>
      </w:r>
      <w:r w:rsidRPr="00443DDF">
        <w:rPr>
          <w:rFonts w:ascii="Times New Roman" w:hAnsi="Times New Roman" w:cs="Times New Roman"/>
          <w:sz w:val="28"/>
        </w:rPr>
        <w:t xml:space="preserve"> терминологии. </w:t>
      </w:r>
    </w:p>
    <w:p w:rsidR="009945E2" w:rsidRPr="00443DD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3DDF">
        <w:rPr>
          <w:rFonts w:ascii="Times New Roman" w:hAnsi="Times New Roman" w:cs="Times New Roman"/>
          <w:sz w:val="28"/>
        </w:rPr>
        <w:t xml:space="preserve">Анализ полученных результатов </w:t>
      </w:r>
      <w:r w:rsidR="00873624">
        <w:rPr>
          <w:rFonts w:ascii="Times New Roman" w:hAnsi="Times New Roman" w:cs="Times New Roman"/>
          <w:sz w:val="28"/>
        </w:rPr>
        <w:t xml:space="preserve">читательской </w:t>
      </w:r>
      <w:r w:rsidRPr="00443DDF">
        <w:rPr>
          <w:rFonts w:ascii="Times New Roman" w:hAnsi="Times New Roman" w:cs="Times New Roman"/>
          <w:sz w:val="28"/>
        </w:rPr>
        <w:t xml:space="preserve"> грамотности позволяет сделать следующие выводы: </w:t>
      </w:r>
    </w:p>
    <w:p w:rsidR="009945E2" w:rsidRPr="00443DD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3DDF">
        <w:rPr>
          <w:rFonts w:ascii="Times New Roman" w:hAnsi="Times New Roman" w:cs="Times New Roman"/>
          <w:sz w:val="28"/>
        </w:rPr>
        <w:t xml:space="preserve">− результаты диагностических работ демонстрируют низкий и недостаточный уровни сформированности </w:t>
      </w:r>
      <w:r w:rsidR="00FC3620">
        <w:rPr>
          <w:rFonts w:ascii="Times New Roman" w:hAnsi="Times New Roman" w:cs="Times New Roman"/>
          <w:sz w:val="28"/>
        </w:rPr>
        <w:t xml:space="preserve">читательской </w:t>
      </w:r>
      <w:r w:rsidRPr="00443DDF">
        <w:rPr>
          <w:rFonts w:ascii="Times New Roman" w:hAnsi="Times New Roman" w:cs="Times New Roman"/>
          <w:sz w:val="28"/>
        </w:rPr>
        <w:t>грамотности обучающихся</w:t>
      </w:r>
      <w:r w:rsidR="00434F17">
        <w:rPr>
          <w:rFonts w:ascii="Times New Roman" w:hAnsi="Times New Roman" w:cs="Times New Roman"/>
          <w:sz w:val="28"/>
        </w:rPr>
        <w:t xml:space="preserve"> в 8 классах</w:t>
      </w:r>
      <w:r w:rsidRPr="00443DDF">
        <w:rPr>
          <w:rFonts w:ascii="Times New Roman" w:hAnsi="Times New Roman" w:cs="Times New Roman"/>
          <w:sz w:val="28"/>
        </w:rPr>
        <w:t xml:space="preserve">, следовательно большинство из них не владеют компетенциями </w:t>
      </w:r>
      <w:r w:rsidR="00835297">
        <w:rPr>
          <w:rFonts w:ascii="Times New Roman" w:hAnsi="Times New Roman" w:cs="Times New Roman"/>
          <w:sz w:val="28"/>
        </w:rPr>
        <w:t>читательской</w:t>
      </w:r>
      <w:r w:rsidRPr="00443DDF">
        <w:rPr>
          <w:rFonts w:ascii="Times New Roman" w:hAnsi="Times New Roman" w:cs="Times New Roman"/>
          <w:sz w:val="28"/>
        </w:rPr>
        <w:t xml:space="preserve"> грамотности или обладают</w:t>
      </w:r>
      <w:r w:rsidR="00835297">
        <w:rPr>
          <w:rFonts w:ascii="Times New Roman" w:hAnsi="Times New Roman" w:cs="Times New Roman"/>
          <w:sz w:val="28"/>
        </w:rPr>
        <w:t xml:space="preserve"> ими</w:t>
      </w:r>
      <w:r w:rsidRPr="00443DDF">
        <w:rPr>
          <w:rFonts w:ascii="Times New Roman" w:hAnsi="Times New Roman" w:cs="Times New Roman"/>
          <w:sz w:val="28"/>
        </w:rPr>
        <w:t xml:space="preserve"> на минимальном (базовом) уровне;</w:t>
      </w:r>
    </w:p>
    <w:p w:rsidR="009945E2" w:rsidRDefault="009945E2" w:rsidP="009945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43DDF">
        <w:rPr>
          <w:rFonts w:ascii="Times New Roman" w:hAnsi="Times New Roman" w:cs="Times New Roman"/>
          <w:sz w:val="28"/>
        </w:rPr>
        <w:t xml:space="preserve">- </w:t>
      </w:r>
      <w:r w:rsidRPr="00443DDF">
        <w:rPr>
          <w:rFonts w:ascii="Times New Roman" w:eastAsia="Times New Roman" w:hAnsi="Times New Roman" w:cs="Times New Roman"/>
          <w:color w:val="1A1A1A"/>
          <w:sz w:val="28"/>
          <w:szCs w:val="28"/>
        </w:rPr>
        <w:t>снижение результатов может указывать, как на недостаток внимания к вопросу формирования функциональной грамотности у обучающихся, так и на неэффективность и/или недостаточность предпринимаемых мер, используемых методов и методик работы и на необходимость их корректировки.</w:t>
      </w:r>
    </w:p>
    <w:p w:rsidR="00FF12E1" w:rsidRPr="005A682B" w:rsidRDefault="00372F49" w:rsidP="00034AB0">
      <w:pPr>
        <w:pStyle w:val="a9"/>
        <w:spacing w:before="240"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2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BE7A2C" w:rsidRPr="005A682B">
        <w:rPr>
          <w:rFonts w:ascii="Times New Roman" w:hAnsi="Times New Roman" w:cs="Times New Roman"/>
          <w:b/>
          <w:sz w:val="28"/>
          <w:szCs w:val="28"/>
        </w:rPr>
        <w:t xml:space="preserve"> выполнения диагностических работ</w:t>
      </w:r>
      <w:r w:rsidRPr="005A682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04846" w:rsidRPr="005A682B">
        <w:rPr>
          <w:rFonts w:ascii="Times New Roman" w:hAnsi="Times New Roman" w:cs="Times New Roman"/>
          <w:b/>
          <w:sz w:val="28"/>
          <w:szCs w:val="28"/>
        </w:rPr>
        <w:t>ЧГ</w:t>
      </w:r>
      <w:r w:rsidRPr="005A682B">
        <w:rPr>
          <w:rFonts w:ascii="Times New Roman" w:hAnsi="Times New Roman" w:cs="Times New Roman"/>
          <w:b/>
          <w:sz w:val="28"/>
          <w:szCs w:val="28"/>
        </w:rPr>
        <w:t xml:space="preserve">  в разре</w:t>
      </w:r>
      <w:r w:rsidR="00434F17">
        <w:rPr>
          <w:rFonts w:ascii="Times New Roman" w:hAnsi="Times New Roman" w:cs="Times New Roman"/>
          <w:b/>
          <w:sz w:val="28"/>
          <w:szCs w:val="28"/>
        </w:rPr>
        <w:t>зе муниципальных образований</w:t>
      </w:r>
      <w:r w:rsidRPr="005A682B">
        <w:rPr>
          <w:rFonts w:ascii="Times New Roman" w:hAnsi="Times New Roman" w:cs="Times New Roman"/>
          <w:b/>
          <w:sz w:val="28"/>
          <w:szCs w:val="28"/>
        </w:rPr>
        <w:t>/ городских округов.</w:t>
      </w:r>
    </w:p>
    <w:p w:rsidR="00AD7CC2" w:rsidRPr="00F23281" w:rsidRDefault="00AD7CC2" w:rsidP="00AD7CC2">
      <w:pPr>
        <w:pStyle w:val="a9"/>
        <w:spacing w:before="240" w:after="120"/>
        <w:ind w:left="0"/>
        <w:rPr>
          <w:rFonts w:ascii="Times New Roman" w:hAnsi="Times New Roman" w:cs="Times New Roman"/>
          <w:b/>
          <w:sz w:val="18"/>
          <w:szCs w:val="28"/>
        </w:rPr>
      </w:pPr>
    </w:p>
    <w:p w:rsidR="00B65E41" w:rsidRPr="00A62292" w:rsidRDefault="00B96E59" w:rsidP="00A62292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="00F860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="008A5104">
        <w:rPr>
          <w:rFonts w:ascii="Times New Roman" w:hAnsi="Times New Roman" w:cs="Times New Roman"/>
          <w:sz w:val="28"/>
          <w:szCs w:val="28"/>
        </w:rPr>
        <w:t>, диаграммах 3-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50701" w:rsidRPr="00550701">
        <w:rPr>
          <w:rFonts w:ascii="Times New Roman" w:hAnsi="Times New Roman" w:cs="Times New Roman"/>
          <w:sz w:val="28"/>
          <w:szCs w:val="28"/>
        </w:rPr>
        <w:t xml:space="preserve"> представлена информация о состоянии читательской грамотности </w:t>
      </w:r>
      <w:r w:rsidR="008A5104">
        <w:rPr>
          <w:rFonts w:ascii="Times New Roman" w:hAnsi="Times New Roman" w:cs="Times New Roman"/>
          <w:sz w:val="28"/>
          <w:szCs w:val="28"/>
        </w:rPr>
        <w:t xml:space="preserve">обучающихся 8-9 классов </w:t>
      </w:r>
      <w:r w:rsidR="00550701" w:rsidRPr="00550701">
        <w:rPr>
          <w:rFonts w:ascii="Times New Roman" w:hAnsi="Times New Roman" w:cs="Times New Roman"/>
          <w:sz w:val="28"/>
          <w:szCs w:val="28"/>
        </w:rPr>
        <w:t>в разрезе муниципальных районов, муниципальных и городских округов</w:t>
      </w:r>
      <w:r w:rsidR="00F8606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B3B2C">
        <w:rPr>
          <w:rFonts w:ascii="Times New Roman" w:hAnsi="Times New Roman" w:cs="Times New Roman"/>
          <w:sz w:val="28"/>
          <w:szCs w:val="28"/>
        </w:rPr>
        <w:t>в 2024 году</w:t>
      </w:r>
      <w:r w:rsidR="00550701" w:rsidRPr="00550701">
        <w:rPr>
          <w:rFonts w:ascii="Times New Roman" w:hAnsi="Times New Roman" w:cs="Times New Roman"/>
          <w:sz w:val="28"/>
          <w:szCs w:val="28"/>
        </w:rPr>
        <w:t>.</w:t>
      </w:r>
    </w:p>
    <w:p w:rsidR="005E5DDD" w:rsidRDefault="00844ADD" w:rsidP="00F23281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86065">
        <w:rPr>
          <w:rFonts w:ascii="Times New Roman" w:hAnsi="Times New Roman" w:cs="Times New Roman"/>
          <w:b/>
          <w:i/>
          <w:sz w:val="28"/>
          <w:szCs w:val="28"/>
        </w:rPr>
        <w:t>5</w:t>
      </w:r>
    </w:p>
    <w:tbl>
      <w:tblPr>
        <w:tblW w:w="10626" w:type="dxa"/>
        <w:tblInd w:w="-318" w:type="dxa"/>
        <w:tblLayout w:type="fixed"/>
        <w:tblLook w:val="04A0"/>
      </w:tblPr>
      <w:tblGrid>
        <w:gridCol w:w="426"/>
        <w:gridCol w:w="1984"/>
        <w:gridCol w:w="567"/>
        <w:gridCol w:w="851"/>
        <w:gridCol w:w="709"/>
        <w:gridCol w:w="709"/>
        <w:gridCol w:w="709"/>
        <w:gridCol w:w="708"/>
        <w:gridCol w:w="710"/>
        <w:gridCol w:w="707"/>
        <w:gridCol w:w="568"/>
        <w:gridCol w:w="709"/>
        <w:gridCol w:w="567"/>
        <w:gridCol w:w="568"/>
        <w:gridCol w:w="134"/>
      </w:tblGrid>
      <w:tr w:rsidR="00A90CF3" w:rsidRPr="00A90CF3" w:rsidTr="003B3E44">
        <w:trPr>
          <w:trHeight w:val="975"/>
        </w:trPr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CF3" w:rsidRPr="00A62292" w:rsidRDefault="00B46F55" w:rsidP="0005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  <w:r w:rsidR="00A90CF3" w:rsidRPr="00A62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ЧИТАТЕЛЬСКОЙ ГРАМОТНОСТИ                                                                                                               обучающихся 8 класс</w:t>
            </w:r>
            <w:r w:rsidR="008A5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="00E47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 года</w:t>
            </w:r>
          </w:p>
        </w:tc>
      </w:tr>
      <w:tr w:rsidR="00A90CF3" w:rsidRPr="00A90CF3" w:rsidTr="003B3E44">
        <w:trPr>
          <w:gridAfter w:val="1"/>
          <w:wAfter w:w="134" w:type="dxa"/>
          <w:trHeight w:val="492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E9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Муниципальное образование/ОО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Кол-во ОО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едостаточный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изкий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редний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овышенный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ысокий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Бабаевский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Бабушкинский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Белозерский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Вашкинский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Великоустюгский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Верховажский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Вожегодский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Вологодский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Вытегорский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 Вологда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 Череповец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Грязовецкий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B7D9C">
              <w:rPr>
                <w:rFonts w:ascii="Calibri" w:eastAsia="Times New Roman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1</w:t>
            </w: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Кадуйский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Кирилловский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492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Кичменгско-Городецкий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Междуреченский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Никольский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Нюксенский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Сокольский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Сямженский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A4456" w:rsidRPr="00A90CF3" w:rsidRDefault="00FA4456" w:rsidP="00FA4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Тарногский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Тотемский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Усть-Кубинский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Устюженский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Харовский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Чагодощенский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Череповецкий МР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Шекснинский МР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8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ВМЛ</w:t>
            </w: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488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 «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ВКШ-И </w:t>
            </w: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Белозерского полка»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47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ФКГОУ "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СОШ</w:t>
            </w:r>
            <w:r w:rsidRPr="00A90CF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№ 154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им. генерал-полковника</w:t>
            </w:r>
            <w:r w:rsidRPr="00A90CF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Е.П. М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аслина»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A4456" w:rsidRPr="00A90CF3" w:rsidTr="003B3E44">
        <w:trPr>
          <w:gridAfter w:val="1"/>
          <w:wAfter w:w="134" w:type="dxa"/>
          <w:trHeight w:val="645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D1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F667D5" w:rsidRDefault="00FA4456" w:rsidP="00891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270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3B7D9C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11082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</w:tbl>
    <w:p w:rsidR="004C7359" w:rsidRPr="009C4619" w:rsidRDefault="004C7359" w:rsidP="00AD7CC2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C70A58" w:rsidRPr="00B41266" w:rsidRDefault="00114F61" w:rsidP="00C70A58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8A5104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</w:p>
    <w:p w:rsidR="00E0354C" w:rsidRDefault="00F53CF9" w:rsidP="00E035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Средние региональные значения уровней</w:t>
      </w:r>
      <w:r w:rsidR="00550701">
        <w:rPr>
          <w:rFonts w:ascii="Times New Roman" w:hAnsi="Times New Roman" w:cs="Times New Roman"/>
          <w:b/>
          <w:bCs/>
          <w:sz w:val="28"/>
          <w:szCs w:val="28"/>
        </w:rPr>
        <w:t xml:space="preserve"> сформированности </w:t>
      </w:r>
    </w:p>
    <w:p w:rsidR="00433FA5" w:rsidRDefault="00550701" w:rsidP="003F5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читательской грамотности</w:t>
      </w:r>
      <w:r w:rsidR="008A5104">
        <w:rPr>
          <w:rFonts w:ascii="Times New Roman" w:hAnsi="Times New Roman" w:cs="Times New Roman"/>
          <w:b/>
          <w:bCs/>
          <w:sz w:val="28"/>
          <w:szCs w:val="28"/>
        </w:rPr>
        <w:t xml:space="preserve"> обучаю</w:t>
      </w:r>
      <w:r w:rsidR="00391444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="005027A2">
        <w:rPr>
          <w:rFonts w:ascii="Times New Roman" w:hAnsi="Times New Roman" w:cs="Times New Roman"/>
          <w:b/>
          <w:bCs/>
          <w:sz w:val="28"/>
          <w:szCs w:val="28"/>
        </w:rPr>
        <w:t xml:space="preserve"> 8 классов </w:t>
      </w:r>
      <w:r w:rsidR="00391444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C70A58" w:rsidRDefault="00AA1DF1" w:rsidP="003F5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60720" cy="2272937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809B9" w:rsidRDefault="00C809B9" w:rsidP="00763699">
      <w:pPr>
        <w:spacing w:after="0"/>
        <w:ind w:firstLine="142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09B9">
        <w:rPr>
          <w:rFonts w:ascii="Times New Roman" w:hAnsi="Times New Roman" w:cs="Times New Roman"/>
          <w:b/>
          <w:bCs/>
          <w:i/>
          <w:sz w:val="28"/>
          <w:szCs w:val="28"/>
        </w:rPr>
        <w:t>Диаграмма 4</w:t>
      </w:r>
    </w:p>
    <w:p w:rsidR="00702064" w:rsidRDefault="00702064" w:rsidP="00702064">
      <w:pPr>
        <w:spacing w:after="0"/>
        <w:ind w:hanging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774873" cy="6539346"/>
            <wp:effectExtent l="0" t="0" r="26035" b="1397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35A94" w:rsidRPr="00335A94" w:rsidRDefault="00335A94" w:rsidP="007E6F45">
      <w:pPr>
        <w:spacing w:before="120"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Диаграмм</w:t>
      </w:r>
      <w:r w:rsidR="00B05FF6">
        <w:rPr>
          <w:rFonts w:ascii="Times New Roman" w:hAnsi="Times New Roman" w:cs="Times New Roman"/>
          <w:b/>
          <w:bCs/>
          <w:i/>
          <w:sz w:val="28"/>
          <w:szCs w:val="28"/>
        </w:rPr>
        <w:t>ы</w:t>
      </w:r>
      <w:r w:rsidR="00AA001C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E23CA2">
        <w:rPr>
          <w:rFonts w:ascii="Times New Roman" w:hAnsi="Times New Roman" w:cs="Times New Roman"/>
          <w:b/>
          <w:bCs/>
          <w:i/>
          <w:sz w:val="28"/>
          <w:szCs w:val="28"/>
        </w:rPr>
        <w:t>-6</w:t>
      </w:r>
    </w:p>
    <w:p w:rsidR="00D17DE3" w:rsidRDefault="00D17DE3" w:rsidP="00D17DE3">
      <w:pPr>
        <w:spacing w:after="0"/>
        <w:ind w:left="-426" w:hanging="567"/>
        <w:jc w:val="both"/>
        <w:rPr>
          <w:rFonts w:ascii="Times New Roman" w:hAnsi="Times New Roman" w:cs="Times New Roman"/>
          <w:bCs/>
          <w:sz w:val="28"/>
          <w:szCs w:val="28"/>
        </w:rPr>
        <w:sectPr w:rsidR="00D17DE3" w:rsidSect="00930813">
          <w:footerReference w:type="default" r:id="rId16"/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BA77F3" w:rsidRDefault="00BC43DB" w:rsidP="005040DD">
      <w:pPr>
        <w:spacing w:after="0"/>
        <w:ind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06800" cy="6756400"/>
            <wp:effectExtent l="0" t="0" r="12700" b="2540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040DD" w:rsidRDefault="005040DD" w:rsidP="000A6EB4">
      <w:pPr>
        <w:pStyle w:val="a9"/>
        <w:spacing w:after="0"/>
        <w:ind w:left="0" w:hanging="284"/>
        <w:jc w:val="right"/>
        <w:rPr>
          <w:rFonts w:ascii="Times New Roman" w:hAnsi="Times New Roman" w:cs="Times New Roman"/>
          <w:b/>
          <w:i/>
          <w:sz w:val="28"/>
          <w:szCs w:val="28"/>
        </w:rPr>
        <w:sectPr w:rsidR="005040DD" w:rsidSect="005040DD">
          <w:type w:val="continuous"/>
          <w:pgSz w:w="11906" w:h="16838"/>
          <w:pgMar w:top="1021" w:right="424" w:bottom="1021" w:left="1134" w:header="709" w:footer="709" w:gutter="0"/>
          <w:cols w:num="2" w:space="424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463047" cy="6760724"/>
            <wp:effectExtent l="0" t="0" r="23495" b="2159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A6EB4" w:rsidRDefault="000A6EB4" w:rsidP="000A6EB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диаграмме </w:t>
      </w:r>
      <w:r w:rsidR="001417F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читательской грамотности обучающихся  8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A6EB4" w:rsidRDefault="000A6EB4" w:rsidP="00C95F8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 w:rsidR="00C809B9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5 и </w:t>
      </w:r>
      <w:r w:rsidR="00E624C0">
        <w:rPr>
          <w:rFonts w:ascii="Times New Roman" w:hAnsi="Times New Roman" w:cs="Times New Roman"/>
          <w:bCs/>
          <w:sz w:val="28"/>
          <w:szCs w:val="28"/>
        </w:rPr>
        <w:t>д</w:t>
      </w:r>
      <w:r w:rsidR="00C809B9">
        <w:rPr>
          <w:rFonts w:ascii="Times New Roman" w:hAnsi="Times New Roman" w:cs="Times New Roman"/>
          <w:bCs/>
          <w:sz w:val="28"/>
          <w:szCs w:val="28"/>
        </w:rPr>
        <w:t>иаграмм</w:t>
      </w:r>
      <w:r w:rsidR="00EF756E">
        <w:rPr>
          <w:rFonts w:ascii="Times New Roman" w:hAnsi="Times New Roman" w:cs="Times New Roman"/>
          <w:bCs/>
          <w:sz w:val="28"/>
          <w:szCs w:val="28"/>
        </w:rPr>
        <w:t>ы</w:t>
      </w:r>
      <w:r w:rsidR="001417F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 w:rsidR="00F87DF1">
        <w:rPr>
          <w:rFonts w:ascii="Times New Roman" w:hAnsi="Times New Roman" w:cs="Times New Roman"/>
          <w:bCs/>
          <w:sz w:val="28"/>
          <w:szCs w:val="28"/>
        </w:rPr>
        <w:t>1</w:t>
      </w:r>
      <w:r w:rsidR="00BC43DB">
        <w:rPr>
          <w:rFonts w:ascii="Times New Roman" w:hAnsi="Times New Roman" w:cs="Times New Roman"/>
          <w:bCs/>
          <w:sz w:val="28"/>
          <w:szCs w:val="28"/>
        </w:rPr>
        <w:t>1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читательской грамотности обучающихся 8-х классов ниже значения среднего регионального показателя</w:t>
      </w:r>
      <w:r w:rsidR="00F87DF1">
        <w:rPr>
          <w:rFonts w:ascii="Times New Roman" w:hAnsi="Times New Roman" w:cs="Times New Roman"/>
          <w:b/>
          <w:bCs/>
          <w:sz w:val="28"/>
          <w:szCs w:val="28"/>
        </w:rPr>
        <w:t>(22</w:t>
      </w:r>
      <w:r>
        <w:rPr>
          <w:rFonts w:ascii="Times New Roman" w:hAnsi="Times New Roman" w:cs="Times New Roman"/>
          <w:b/>
          <w:bCs/>
          <w:sz w:val="28"/>
          <w:szCs w:val="28"/>
        </w:rPr>
        <w:t>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Бабаевский МО (27%), Белозерский МО (42%), Вашкинский МО (25%), </w:t>
      </w:r>
      <w:r w:rsidR="00C95F83"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 (25%)</w:t>
      </w:r>
      <w:r w:rsidR="00C95F83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 Вологодский МО (25%), Вытегорский МР (26</w:t>
      </w:r>
      <w:r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Грязовецкий МО (27%), </w:t>
      </w:r>
      <w:r w:rsidR="00EF756E">
        <w:rPr>
          <w:rFonts w:ascii="Times New Roman" w:hAnsi="Times New Roman" w:cs="Times New Roman"/>
          <w:bCs/>
          <w:sz w:val="28"/>
          <w:szCs w:val="28"/>
        </w:rPr>
        <w:t>Кичменгско-Городецкй (33%),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Сокольский МО </w:t>
      </w:r>
      <w:r w:rsidR="00C95F83">
        <w:rPr>
          <w:rFonts w:ascii="Times New Roman" w:hAnsi="Times New Roman" w:cs="Times New Roman"/>
          <w:bCs/>
          <w:sz w:val="28"/>
          <w:szCs w:val="28"/>
        </w:rPr>
        <w:lastRenderedPageBreak/>
        <w:t>(24</w:t>
      </w:r>
      <w:r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C95F83">
        <w:rPr>
          <w:rFonts w:ascii="Times New Roman" w:hAnsi="Times New Roman" w:cs="Times New Roman"/>
          <w:bCs/>
          <w:sz w:val="28"/>
          <w:szCs w:val="28"/>
        </w:rPr>
        <w:t>ТарногскийМО (2</w:t>
      </w:r>
      <w:r w:rsidRPr="00295A2B">
        <w:rPr>
          <w:rFonts w:ascii="Times New Roman" w:hAnsi="Times New Roman" w:cs="Times New Roman"/>
          <w:bCs/>
          <w:sz w:val="28"/>
          <w:szCs w:val="28"/>
        </w:rPr>
        <w:t>5%),</w:t>
      </w:r>
      <w:r w:rsidR="00C95F83">
        <w:rPr>
          <w:rFonts w:ascii="Times New Roman" w:hAnsi="Times New Roman" w:cs="Times New Roman"/>
          <w:bCs/>
          <w:sz w:val="28"/>
          <w:szCs w:val="28"/>
        </w:rPr>
        <w:t>Череповецкий МР (29</w:t>
      </w:r>
      <w:r>
        <w:rPr>
          <w:rFonts w:ascii="Times New Roman" w:hAnsi="Times New Roman" w:cs="Times New Roman"/>
          <w:bCs/>
          <w:sz w:val="28"/>
          <w:szCs w:val="28"/>
        </w:rPr>
        <w:t xml:space="preserve">%) и в ФКГОУ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школа №154 имени гене</w:t>
      </w:r>
      <w:r w:rsidR="00C95F83">
        <w:rPr>
          <w:rFonts w:ascii="Times New Roman" w:hAnsi="Times New Roman" w:cs="Times New Roman"/>
          <w:sz w:val="28"/>
          <w:szCs w:val="28"/>
          <w:shd w:val="clear" w:color="auto" w:fill="FFFFFF"/>
        </w:rPr>
        <w:t>рал-полковника Е.П. Маслина» (41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(Диаграмма 4)</w:t>
      </w:r>
    </w:p>
    <w:p w:rsidR="000A6EB4" w:rsidRDefault="000A6EB4" w:rsidP="000A6EB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C43D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читательской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>суммарного среднего значения</w:t>
      </w:r>
      <w:r w:rsidR="00C809B9">
        <w:rPr>
          <w:rFonts w:ascii="Times New Roman" w:hAnsi="Times New Roman" w:cs="Times New Roman"/>
          <w:bCs/>
          <w:sz w:val="28"/>
          <w:szCs w:val="28"/>
        </w:rPr>
        <w:t xml:space="preserve">этих же уровней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(12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>: Бабаевский МО (16%)</w:t>
      </w:r>
      <w:r>
        <w:rPr>
          <w:rFonts w:ascii="Times New Roman" w:hAnsi="Times New Roman" w:cs="Times New Roman"/>
          <w:bCs/>
          <w:sz w:val="28"/>
          <w:szCs w:val="28"/>
        </w:rPr>
        <w:t xml:space="preserve">, Вологодский МО (15%), Кирилловский МО (48%), Междуреченский МО (17%), Никольский МО (17%), </w:t>
      </w:r>
      <w:r w:rsidR="00BC43DB">
        <w:rPr>
          <w:rFonts w:ascii="Times New Roman" w:hAnsi="Times New Roman" w:cs="Times New Roman"/>
          <w:bCs/>
          <w:sz w:val="28"/>
          <w:szCs w:val="28"/>
        </w:rPr>
        <w:t xml:space="preserve">Сямженский МО (56%), Тотемский МО (15%),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Тарногский МО (24%), Шекснинский МО (27%), в БОУ ВО «Вологодский многопрофильный лицей» (59%),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(27%).</w:t>
      </w:r>
    </w:p>
    <w:p w:rsidR="00E23CA2" w:rsidRDefault="00E23CA2" w:rsidP="000A6EB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Диаграмма 5 позволяет увидеть</w:t>
      </w:r>
      <w:r w:rsidR="00F90D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представленность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</w:t>
      </w:r>
      <w:r w:rsidR="00F90D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диагностических работ </w:t>
      </w:r>
      <w:r w:rsidR="005270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</w:t>
      </w:r>
      <w:r w:rsidR="00764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F90DD2" w:rsidRDefault="00F90DD2" w:rsidP="00F90DD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Диаграмма 6 позволяет увидеть представленность доли диагностических работ </w:t>
      </w:r>
      <w:r w:rsidR="005270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</w:t>
      </w:r>
      <w:r w:rsidR="00764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7E006C" w:rsidRDefault="007E006C" w:rsidP="007E006C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86065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8E0F21" w:rsidRDefault="00B46F55" w:rsidP="008E0F21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="008E0F21"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ЧИТАТЕЛЬСКОЙ ГРАМОТНОСТИ                                                                                                                                                                                          обучающихся </w:t>
      </w:r>
      <w:r w:rsidR="008E0F2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8E0F21"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  <w:r w:rsidR="001417F7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="008E0F21"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  <w:r w:rsidR="00E4714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8E0F21" w:rsidRPr="008E0F21" w:rsidRDefault="008E0F21" w:rsidP="008E0F21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10224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493"/>
        <w:gridCol w:w="1918"/>
        <w:gridCol w:w="578"/>
        <w:gridCol w:w="697"/>
        <w:gridCol w:w="663"/>
        <w:gridCol w:w="613"/>
        <w:gridCol w:w="709"/>
        <w:gridCol w:w="597"/>
        <w:gridCol w:w="679"/>
        <w:gridCol w:w="597"/>
        <w:gridCol w:w="663"/>
        <w:gridCol w:w="600"/>
        <w:gridCol w:w="853"/>
        <w:gridCol w:w="564"/>
      </w:tblGrid>
      <w:tr w:rsidR="00C07395" w:rsidRPr="008A73E2" w:rsidTr="00A0380A">
        <w:trPr>
          <w:trHeight w:val="492"/>
        </w:trPr>
        <w:tc>
          <w:tcPr>
            <w:tcW w:w="493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918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Муниципальное образование/ОО</w:t>
            </w:r>
          </w:p>
        </w:tc>
        <w:tc>
          <w:tcPr>
            <w:tcW w:w="578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697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Кол-во участников</w:t>
            </w:r>
          </w:p>
        </w:tc>
        <w:tc>
          <w:tcPr>
            <w:tcW w:w="663" w:type="dxa"/>
            <w:shd w:val="clear" w:color="000000" w:fill="D9D9D9"/>
            <w:vAlign w:val="center"/>
            <w:hideMark/>
          </w:tcPr>
          <w:p w:rsidR="004F5A6E" w:rsidRPr="008A73E2" w:rsidRDefault="00E26BA4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недостаточный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низкий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63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3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высокий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Бабаевсий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Бабушкинский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Белозерский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Вашкинский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Великоустюгский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Верховажский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Вожегодский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Вологодский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Вытегорский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AB1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г. Вологда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3086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877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г. Череповец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408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Грязовецкий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D9D9D9" w:themeFill="background1" w:themeFillShade="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Кадуйский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18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Кирилловский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492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Кичменгско-Городецкий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Междуреченский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Никольский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Нюксенский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Сокольский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Сямженский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Тарногский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Тотемский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D9D9D9" w:themeFill="background1" w:themeFillShade="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Усть-Кубинский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Устюженский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Харовский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Чагодощенский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Череповецкий МР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Шекснинский МР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</w:tr>
      <w:tr w:rsidR="003F1FF5" w:rsidRPr="004F5A6E" w:rsidTr="00A0380A">
        <w:trPr>
          <w:trHeight w:val="492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ВО"Вологодский многопрофильный лицей"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</w:tr>
      <w:tr w:rsidR="003F1FF5" w:rsidRPr="004F5A6E" w:rsidTr="00A0380A">
        <w:trPr>
          <w:trHeight w:val="975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 «Вологодская кадетская школа-интернат имени Белозерского полка»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42%</w:t>
            </w:r>
          </w:p>
        </w:tc>
      </w:tr>
      <w:tr w:rsidR="003F1FF5" w:rsidRPr="004F5A6E" w:rsidTr="00A0380A">
        <w:trPr>
          <w:trHeight w:val="564"/>
        </w:trPr>
        <w:tc>
          <w:tcPr>
            <w:tcW w:w="493" w:type="dxa"/>
            <w:shd w:val="clear" w:color="000000" w:fill="FFFFFF"/>
            <w:noWrap/>
            <w:vAlign w:val="bottom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06B6F" w:rsidRDefault="003F1FF5" w:rsidP="0040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6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</w:rPr>
              <w:t>254</w:t>
            </w:r>
          </w:p>
        </w:tc>
        <w:tc>
          <w:tcPr>
            <w:tcW w:w="697" w:type="dxa"/>
            <w:shd w:val="clear" w:color="auto" w:fill="FFFFFF" w:themeFill="background1"/>
            <w:noWrap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</w:rPr>
              <w:t>9562</w:t>
            </w:r>
          </w:p>
        </w:tc>
        <w:tc>
          <w:tcPr>
            <w:tcW w:w="663" w:type="dxa"/>
            <w:shd w:val="clear" w:color="000000" w:fill="FFFFFF"/>
            <w:noWrap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</w:rPr>
              <w:t>1288</w:t>
            </w:r>
          </w:p>
        </w:tc>
        <w:tc>
          <w:tcPr>
            <w:tcW w:w="613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597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597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663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600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64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15%</w:t>
            </w:r>
          </w:p>
        </w:tc>
      </w:tr>
    </w:tbl>
    <w:p w:rsidR="00A272E6" w:rsidRPr="00A272E6" w:rsidRDefault="00A272E6" w:rsidP="00063E57">
      <w:pPr>
        <w:spacing w:after="0"/>
        <w:jc w:val="right"/>
        <w:rPr>
          <w:rFonts w:ascii="Times New Roman" w:hAnsi="Times New Roman" w:cs="Times New Roman"/>
          <w:b/>
          <w:bCs/>
          <w:i/>
          <w:szCs w:val="28"/>
        </w:rPr>
      </w:pPr>
    </w:p>
    <w:p w:rsidR="00063E57" w:rsidRPr="00063E57" w:rsidRDefault="008A4768" w:rsidP="00063E57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764512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</w:p>
    <w:p w:rsidR="00063E57" w:rsidRDefault="00063E57" w:rsidP="00063E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Средние региональные значения уровней сформированности </w:t>
      </w:r>
    </w:p>
    <w:p w:rsidR="00063E57" w:rsidRDefault="00063E57" w:rsidP="00063E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читательской грамотности </w:t>
      </w:r>
      <w:r w:rsidR="008A5104">
        <w:rPr>
          <w:rFonts w:ascii="Times New Roman" w:hAnsi="Times New Roman" w:cs="Times New Roman"/>
          <w:b/>
          <w:bCs/>
          <w:sz w:val="28"/>
          <w:szCs w:val="28"/>
        </w:rPr>
        <w:t>обу</w:t>
      </w:r>
      <w:r>
        <w:rPr>
          <w:rFonts w:ascii="Times New Roman" w:hAnsi="Times New Roman" w:cs="Times New Roman"/>
          <w:b/>
          <w:bCs/>
          <w:sz w:val="28"/>
          <w:szCs w:val="28"/>
        </w:rPr>
        <w:t>ча</w:t>
      </w:r>
      <w:r w:rsidR="008A5104"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Pr="00063E57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 области</w:t>
      </w:r>
    </w:p>
    <w:p w:rsidR="00063E57" w:rsidRDefault="00063E57" w:rsidP="00063E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E57" w:rsidRDefault="008A73E2" w:rsidP="002408E9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128426" cy="2237361"/>
            <wp:effectExtent l="0" t="0" r="24765" b="10795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212C9" w:rsidRDefault="004D03AE" w:rsidP="002212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2212C9">
        <w:rPr>
          <w:rFonts w:ascii="Times New Roman" w:hAnsi="Times New Roman" w:cs="Times New Roman"/>
          <w:bCs/>
          <w:sz w:val="28"/>
          <w:szCs w:val="28"/>
        </w:rPr>
        <w:t xml:space="preserve"> диаграмме </w:t>
      </w:r>
      <w:r w:rsidR="002D750C">
        <w:rPr>
          <w:rFonts w:ascii="Times New Roman" w:hAnsi="Times New Roman" w:cs="Times New Roman"/>
          <w:bCs/>
          <w:sz w:val="28"/>
          <w:szCs w:val="28"/>
        </w:rPr>
        <w:t>7</w:t>
      </w:r>
      <w:r w:rsidR="002212C9"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>с</w:t>
      </w:r>
      <w:r w:rsidR="002212C9"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 w:rsidR="002212C9">
        <w:rPr>
          <w:rFonts w:ascii="Times New Roman" w:hAnsi="Times New Roman" w:cs="Times New Roman"/>
          <w:bCs/>
          <w:sz w:val="28"/>
          <w:szCs w:val="28"/>
        </w:rPr>
        <w:t>я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читательской грамотности обучающихся  </w:t>
      </w:r>
      <w:r w:rsidR="002212C9">
        <w:rPr>
          <w:rFonts w:ascii="Times New Roman" w:hAnsi="Times New Roman" w:cs="Times New Roman"/>
          <w:bCs/>
          <w:sz w:val="28"/>
          <w:szCs w:val="28"/>
        </w:rPr>
        <w:t>9-х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 w:rsidR="002212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B1EED" w:rsidRDefault="009E771F" w:rsidP="002212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Обучающиеся 9</w:t>
      </w:r>
      <w:r w:rsidR="00AE5052">
        <w:rPr>
          <w:rFonts w:ascii="Times New Roman" w:hAnsi="Times New Roman" w:cs="Times New Roman"/>
          <w:bCs/>
          <w:sz w:val="28"/>
          <w:szCs w:val="28"/>
        </w:rPr>
        <w:t>-х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классов </w:t>
      </w:r>
      <w:r w:rsidR="00AE5052">
        <w:rPr>
          <w:rFonts w:ascii="Times New Roman" w:hAnsi="Times New Roman" w:cs="Times New Roman"/>
          <w:bCs/>
          <w:sz w:val="28"/>
          <w:szCs w:val="28"/>
        </w:rPr>
        <w:t>справились с диагностическими работами в большей части (57%) на среднем</w:t>
      </w:r>
      <w:r w:rsidR="006774B1">
        <w:rPr>
          <w:rFonts w:ascii="Times New Roman" w:hAnsi="Times New Roman" w:cs="Times New Roman"/>
          <w:bCs/>
          <w:sz w:val="28"/>
          <w:szCs w:val="28"/>
        </w:rPr>
        <w:t>, п</w:t>
      </w:r>
      <w:r w:rsidR="00AE5052">
        <w:rPr>
          <w:rFonts w:ascii="Times New Roman" w:hAnsi="Times New Roman" w:cs="Times New Roman"/>
          <w:bCs/>
          <w:sz w:val="28"/>
          <w:szCs w:val="28"/>
        </w:rPr>
        <w:t>овышенном и высоком уровнях</w:t>
      </w:r>
      <w:r w:rsidR="006774B1">
        <w:rPr>
          <w:rFonts w:ascii="Times New Roman" w:hAnsi="Times New Roman" w:cs="Times New Roman"/>
          <w:bCs/>
          <w:sz w:val="28"/>
          <w:szCs w:val="28"/>
        </w:rPr>
        <w:t>. При этом работы ниже базового уровня составляют 14% от их общего числа.</w:t>
      </w:r>
    </w:p>
    <w:p w:rsidR="004900FF" w:rsidRDefault="004900FF" w:rsidP="004900FF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Диаг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t>амм</w:t>
      </w:r>
      <w:r w:rsidR="00A92CED">
        <w:rPr>
          <w:rFonts w:ascii="Times New Roman" w:hAnsi="Times New Roman" w:cs="Times New Roman"/>
          <w:b/>
          <w:bCs/>
          <w:i/>
          <w:sz w:val="28"/>
          <w:szCs w:val="28"/>
        </w:rPr>
        <w:t>а8</w:t>
      </w:r>
    </w:p>
    <w:p w:rsidR="00A4339C" w:rsidRPr="009E0274" w:rsidRDefault="00A4339C" w:rsidP="004900FF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16"/>
          <w:szCs w:val="28"/>
        </w:rPr>
      </w:pPr>
    </w:p>
    <w:p w:rsidR="00A92CED" w:rsidRDefault="000854DE" w:rsidP="00A92CED">
      <w:pPr>
        <w:spacing w:after="0"/>
        <w:ind w:hanging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629400" cy="84201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92CED" w:rsidRDefault="00A92CED" w:rsidP="009E0274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t>Диаг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t>аммы 9-10</w:t>
      </w:r>
    </w:p>
    <w:p w:rsidR="004900FF" w:rsidRDefault="004900FF" w:rsidP="004900FF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  <w:sectPr w:rsidR="004900FF" w:rsidSect="004900FF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4900FF" w:rsidRDefault="004900FF" w:rsidP="004900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  <w:sectPr w:rsidR="004900FF" w:rsidSect="002D750C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414408" cy="6429983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58766" cy="6332707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477D3" w:rsidRDefault="002212C9" w:rsidP="00AE1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A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 таблицы </w:t>
      </w:r>
      <w:r w:rsidR="00764512">
        <w:rPr>
          <w:rFonts w:ascii="Times New Roman" w:hAnsi="Times New Roman" w:cs="Times New Roman"/>
          <w:bCs/>
          <w:sz w:val="28"/>
          <w:szCs w:val="28"/>
        </w:rPr>
        <w:t>6</w:t>
      </w:r>
      <w:r w:rsidR="00AE1C91">
        <w:rPr>
          <w:rFonts w:ascii="Times New Roman" w:hAnsi="Times New Roman" w:cs="Times New Roman"/>
          <w:bCs/>
          <w:sz w:val="28"/>
          <w:szCs w:val="28"/>
        </w:rPr>
        <w:t xml:space="preserve">и диаграммы 8 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видно, что в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477D3">
        <w:rPr>
          <w:rFonts w:ascii="Times New Roman" w:hAnsi="Times New Roman" w:cs="Times New Roman"/>
          <w:bCs/>
          <w:sz w:val="28"/>
          <w:szCs w:val="28"/>
        </w:rPr>
        <w:t>0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читательской грамотности обучающихся </w:t>
      </w:r>
      <w:r w:rsidR="009D348B">
        <w:rPr>
          <w:rFonts w:ascii="Times New Roman" w:hAnsi="Times New Roman" w:cs="Times New Roman"/>
          <w:bCs/>
          <w:sz w:val="28"/>
          <w:szCs w:val="28"/>
        </w:rPr>
        <w:t>9</w:t>
      </w:r>
      <w:r w:rsidRPr="006E5AFB">
        <w:rPr>
          <w:rFonts w:ascii="Times New Roman" w:hAnsi="Times New Roman" w:cs="Times New Roman"/>
          <w:bCs/>
          <w:sz w:val="28"/>
          <w:szCs w:val="28"/>
        </w:rPr>
        <w:t>-х классов ниже значения среднего регионального показателя</w:t>
      </w:r>
      <w:r w:rsidR="00A335B3">
        <w:rPr>
          <w:rFonts w:ascii="Times New Roman" w:hAnsi="Times New Roman" w:cs="Times New Roman"/>
          <w:b/>
          <w:bCs/>
          <w:sz w:val="28"/>
          <w:szCs w:val="28"/>
        </w:rPr>
        <w:t>(14%)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477D3">
        <w:rPr>
          <w:rFonts w:ascii="Times New Roman" w:hAnsi="Times New Roman" w:cs="Times New Roman"/>
          <w:bCs/>
          <w:sz w:val="28"/>
          <w:szCs w:val="28"/>
        </w:rPr>
        <w:t xml:space="preserve">Белозерский МО (18%), </w:t>
      </w:r>
      <w:r w:rsidR="000477D3"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 w:rsidR="000477D3">
        <w:rPr>
          <w:rFonts w:ascii="Times New Roman" w:hAnsi="Times New Roman" w:cs="Times New Roman"/>
          <w:bCs/>
          <w:sz w:val="28"/>
          <w:szCs w:val="28"/>
        </w:rPr>
        <w:t xml:space="preserve"> (33%)</w:t>
      </w:r>
      <w:r w:rsidR="000477D3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0477D3">
        <w:rPr>
          <w:rFonts w:ascii="Times New Roman" w:hAnsi="Times New Roman" w:cs="Times New Roman"/>
          <w:bCs/>
          <w:sz w:val="28"/>
          <w:szCs w:val="28"/>
        </w:rPr>
        <w:t xml:space="preserve"> Вытегорский МР (15%), </w:t>
      </w:r>
      <w:r w:rsidR="007A35FA">
        <w:rPr>
          <w:rFonts w:ascii="Times New Roman" w:hAnsi="Times New Roman" w:cs="Times New Roman"/>
          <w:bCs/>
          <w:sz w:val="28"/>
          <w:szCs w:val="28"/>
        </w:rPr>
        <w:t>Кирилловский МО (16%),Кичменгско-Городецкий МО (21%), Нюксенский МО (24%), Сямженский МО (15%), Тарногский МО (21%),</w:t>
      </w:r>
      <w:r w:rsidR="007A35FA" w:rsidRPr="00295A2B">
        <w:rPr>
          <w:rFonts w:ascii="Times New Roman" w:hAnsi="Times New Roman" w:cs="Times New Roman"/>
          <w:bCs/>
          <w:sz w:val="28"/>
          <w:szCs w:val="28"/>
        </w:rPr>
        <w:t>Тотемский МО (</w:t>
      </w:r>
      <w:r w:rsidR="007A35FA">
        <w:rPr>
          <w:rFonts w:ascii="Times New Roman" w:hAnsi="Times New Roman" w:cs="Times New Roman"/>
          <w:bCs/>
          <w:sz w:val="28"/>
          <w:szCs w:val="28"/>
        </w:rPr>
        <w:t>19</w:t>
      </w:r>
      <w:r w:rsidR="007A35FA" w:rsidRPr="00295A2B">
        <w:rPr>
          <w:rFonts w:ascii="Times New Roman" w:hAnsi="Times New Roman" w:cs="Times New Roman"/>
          <w:bCs/>
          <w:sz w:val="28"/>
          <w:szCs w:val="28"/>
        </w:rPr>
        <w:t>%),</w:t>
      </w:r>
      <w:r w:rsidR="007A35FA">
        <w:rPr>
          <w:rFonts w:ascii="Times New Roman" w:hAnsi="Times New Roman" w:cs="Times New Roman"/>
          <w:bCs/>
          <w:sz w:val="28"/>
          <w:szCs w:val="28"/>
        </w:rPr>
        <w:t>Череповецкий МР (21%).</w:t>
      </w:r>
    </w:p>
    <w:p w:rsidR="007A35FA" w:rsidRDefault="002212C9" w:rsidP="00AE1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A35FA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читательской грамотности </w:t>
      </w:r>
      <w:r w:rsidR="00764512" w:rsidRPr="006E5AFB"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="00764512">
        <w:rPr>
          <w:rFonts w:ascii="Times New Roman" w:hAnsi="Times New Roman" w:cs="Times New Roman"/>
          <w:bCs/>
          <w:sz w:val="28"/>
          <w:szCs w:val="28"/>
        </w:rPr>
        <w:t>9</w:t>
      </w:r>
      <w:r w:rsidR="00764512" w:rsidRPr="006E5AFB">
        <w:rPr>
          <w:rFonts w:ascii="Times New Roman" w:hAnsi="Times New Roman" w:cs="Times New Roman"/>
          <w:bCs/>
          <w:sz w:val="28"/>
          <w:szCs w:val="28"/>
        </w:rPr>
        <w:t xml:space="preserve">-х классов 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="00A335B3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суммарного </w:t>
      </w:r>
      <w:r w:rsidR="00A335B3">
        <w:rPr>
          <w:rFonts w:ascii="Times New Roman" w:hAnsi="Times New Roman" w:cs="Times New Roman"/>
          <w:bCs/>
          <w:sz w:val="28"/>
          <w:szCs w:val="28"/>
        </w:rPr>
        <w:t>среднего значениюпо области</w:t>
      </w:r>
      <w:r w:rsidR="00A335B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43538" w:rsidRPr="00A335B3">
        <w:rPr>
          <w:rFonts w:ascii="Times New Roman" w:hAnsi="Times New Roman" w:cs="Times New Roman"/>
          <w:b/>
          <w:bCs/>
          <w:sz w:val="28"/>
          <w:szCs w:val="28"/>
        </w:rPr>
        <w:t>35%</w:t>
      </w:r>
      <w:r w:rsidR="00A335B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3538">
        <w:rPr>
          <w:rFonts w:ascii="Times New Roman" w:hAnsi="Times New Roman" w:cs="Times New Roman"/>
          <w:bCs/>
          <w:sz w:val="28"/>
          <w:szCs w:val="28"/>
        </w:rPr>
        <w:t>Великоустюгский (43</w:t>
      </w:r>
      <w:r w:rsidR="007A35FA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7A35FA" w:rsidRPr="006E5AFB">
        <w:rPr>
          <w:rFonts w:ascii="Times New Roman" w:hAnsi="Times New Roman" w:cs="Times New Roman"/>
          <w:bCs/>
          <w:sz w:val="28"/>
          <w:szCs w:val="28"/>
        </w:rPr>
        <w:t>Верховажский МО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 (62</w:t>
      </w:r>
      <w:r w:rsidR="007A35FA">
        <w:rPr>
          <w:rFonts w:ascii="Times New Roman" w:hAnsi="Times New Roman" w:cs="Times New Roman"/>
          <w:bCs/>
          <w:sz w:val="28"/>
          <w:szCs w:val="28"/>
        </w:rPr>
        <w:t>%)</w:t>
      </w:r>
      <w:r w:rsidR="007A35FA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843538" w:rsidRPr="006E5AFB">
        <w:rPr>
          <w:rFonts w:ascii="Times New Roman" w:hAnsi="Times New Roman" w:cs="Times New Roman"/>
          <w:bCs/>
          <w:sz w:val="28"/>
          <w:szCs w:val="28"/>
        </w:rPr>
        <w:t>г. Череповец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538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="000A1286">
        <w:rPr>
          <w:rFonts w:ascii="Times New Roman" w:hAnsi="Times New Roman" w:cs="Times New Roman"/>
          <w:bCs/>
          <w:sz w:val="28"/>
          <w:szCs w:val="28"/>
        </w:rPr>
        <w:t>36</w:t>
      </w:r>
      <w:r w:rsidR="00843538">
        <w:rPr>
          <w:rFonts w:ascii="Times New Roman" w:hAnsi="Times New Roman" w:cs="Times New Roman"/>
          <w:bCs/>
          <w:sz w:val="28"/>
          <w:szCs w:val="28"/>
        </w:rPr>
        <w:t>%)</w:t>
      </w:r>
      <w:r w:rsidR="00843538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843538">
        <w:rPr>
          <w:rFonts w:ascii="Times New Roman" w:hAnsi="Times New Roman" w:cs="Times New Roman"/>
          <w:bCs/>
          <w:sz w:val="28"/>
          <w:szCs w:val="28"/>
        </w:rPr>
        <w:t>Грязовецкий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39</w:t>
      </w:r>
      <w:r w:rsidR="00843538">
        <w:rPr>
          <w:rFonts w:ascii="Times New Roman" w:hAnsi="Times New Roman" w:cs="Times New Roman"/>
          <w:bCs/>
          <w:sz w:val="28"/>
          <w:szCs w:val="28"/>
        </w:rPr>
        <w:t>%),Кирилловский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39</w:t>
      </w:r>
      <w:r w:rsidR="00843538">
        <w:rPr>
          <w:rFonts w:ascii="Times New Roman" w:hAnsi="Times New Roman" w:cs="Times New Roman"/>
          <w:bCs/>
          <w:sz w:val="28"/>
          <w:szCs w:val="28"/>
        </w:rPr>
        <w:t>%),Междуреченский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58</w:t>
      </w:r>
      <w:r w:rsidR="00843538">
        <w:rPr>
          <w:rFonts w:ascii="Times New Roman" w:hAnsi="Times New Roman" w:cs="Times New Roman"/>
          <w:bCs/>
          <w:sz w:val="28"/>
          <w:szCs w:val="28"/>
        </w:rPr>
        <w:t>%),Сокольский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53%</w:t>
      </w:r>
      <w:r w:rsidR="00843538">
        <w:rPr>
          <w:rFonts w:ascii="Times New Roman" w:hAnsi="Times New Roman" w:cs="Times New Roman"/>
          <w:bCs/>
          <w:sz w:val="28"/>
          <w:szCs w:val="28"/>
        </w:rPr>
        <w:t>),Устюженский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41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843538" w:rsidRPr="00295A2B">
        <w:rPr>
          <w:rFonts w:ascii="Times New Roman" w:hAnsi="Times New Roman" w:cs="Times New Roman"/>
          <w:bCs/>
          <w:sz w:val="28"/>
          <w:szCs w:val="28"/>
        </w:rPr>
        <w:t>Харовский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38</w:t>
      </w:r>
      <w:r w:rsidR="00843538" w:rsidRPr="00295A2B">
        <w:rPr>
          <w:rFonts w:ascii="Times New Roman" w:hAnsi="Times New Roman" w:cs="Times New Roman"/>
          <w:bCs/>
          <w:sz w:val="28"/>
          <w:szCs w:val="28"/>
        </w:rPr>
        <w:t>%),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 Чагодощенский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41</w:t>
      </w:r>
      <w:r w:rsidR="00843538">
        <w:rPr>
          <w:rFonts w:ascii="Times New Roman" w:hAnsi="Times New Roman" w:cs="Times New Roman"/>
          <w:bCs/>
          <w:sz w:val="28"/>
          <w:szCs w:val="28"/>
        </w:rPr>
        <w:t>%),Шекснинский МО (</w:t>
      </w:r>
      <w:r w:rsidR="007D28AC">
        <w:rPr>
          <w:rFonts w:ascii="Times New Roman" w:hAnsi="Times New Roman" w:cs="Times New Roman"/>
          <w:bCs/>
          <w:sz w:val="28"/>
          <w:szCs w:val="28"/>
        </w:rPr>
        <w:t>41</w:t>
      </w:r>
      <w:r w:rsidR="00843538">
        <w:rPr>
          <w:rFonts w:ascii="Times New Roman" w:hAnsi="Times New Roman" w:cs="Times New Roman"/>
          <w:bCs/>
          <w:sz w:val="28"/>
          <w:szCs w:val="28"/>
        </w:rPr>
        <w:t>%), в БОУ ВО «Вологодский многопрофильный лицей» (5</w:t>
      </w:r>
      <w:r w:rsidR="007D28AC">
        <w:rPr>
          <w:rFonts w:ascii="Times New Roman" w:hAnsi="Times New Roman" w:cs="Times New Roman"/>
          <w:bCs/>
          <w:sz w:val="28"/>
          <w:szCs w:val="28"/>
        </w:rPr>
        <w:t>2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843538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="00843538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="00843538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7D28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68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%).</w:t>
      </w:r>
    </w:p>
    <w:p w:rsidR="00764512" w:rsidRDefault="00764512" w:rsidP="0076451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34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Диаграмма </w:t>
      </w:r>
      <w:r w:rsidR="00157BBE" w:rsidRPr="009D348B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</w:t>
      </w:r>
      <w:r w:rsidR="000E1C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 9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764512" w:rsidRPr="00070D71" w:rsidRDefault="00764512" w:rsidP="00070D7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4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Диаграмма </w:t>
      </w:r>
      <w:r w:rsidR="00157BBE" w:rsidRPr="009D348B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позволяет увидеть представленность доли диагностических работ </w:t>
      </w:r>
      <w:r w:rsidR="000E1C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 9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310D0B" w:rsidRDefault="002212C9" w:rsidP="00310D0B">
      <w:pPr>
        <w:pStyle w:val="ad"/>
        <w:spacing w:after="0" w:line="276" w:lineRule="auto"/>
        <w:ind w:firstLine="709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4746B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Полученные в ходе мониторингового среза данные отражают уровень сформированности умений компетентностных областей читательской грамотности у обучающихся 8-9 классов образовательных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учреждений Вологодской области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и позволяют установить общие тенденции сформированности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читательской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грамотности у обучающихся р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егиона. Мы видим, что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катастрофически малой части (31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%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)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обучающихся </w:t>
      </w:r>
      <w:r w:rsidR="0076451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параллели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8 классов и у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большей части </w:t>
      </w:r>
      <w:r w:rsidR="0076451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обучающихся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параллели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9 классов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(57%)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уровень сформированности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читательской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грамотности соответствует базовому (средний уровень сформированно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сти функциональной грамотности),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выше базового (повышенный и</w:t>
      </w:r>
      <w:r w:rsidR="00EF756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ли высокий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уров</w:t>
      </w:r>
      <w:r w:rsidR="00EF756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ень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функциональной грамотности</w:t>
      </w:r>
      <w:r w:rsidR="00EF756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)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, что свидетельствует о </w:t>
      </w:r>
      <w:r w:rsidR="00310D0B" w:rsidRP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слабо развитых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или недостаточных </w:t>
      </w:r>
      <w:r w:rsidR="00310D0B" w:rsidRP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умениях работы с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информацией (текстом) и необходимости их формирования.</w:t>
      </w:r>
    </w:p>
    <w:p w:rsidR="00EB46AB" w:rsidRPr="00CF61A3" w:rsidRDefault="00CF61A3" w:rsidP="00CF61A3">
      <w:pPr>
        <w:pStyle w:val="ad"/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color w:val="auto"/>
          <w:sz w:val="28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16"/>
        </w:rPr>
        <w:t>Таблица 7</w:t>
      </w:r>
    </w:p>
    <w:p w:rsidR="00EB46AB" w:rsidRDefault="00EB46AB" w:rsidP="00EB46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B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сформированности ЧГ </w:t>
      </w:r>
    </w:p>
    <w:p w:rsidR="00EB46AB" w:rsidRDefault="00EB46AB" w:rsidP="00EB46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уровням у обучающихся 8-9 классов 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за 2 года 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1843"/>
        <w:gridCol w:w="1329"/>
        <w:gridCol w:w="797"/>
        <w:gridCol w:w="1171"/>
        <w:gridCol w:w="813"/>
        <w:gridCol w:w="1171"/>
        <w:gridCol w:w="814"/>
        <w:gridCol w:w="1187"/>
        <w:gridCol w:w="940"/>
      </w:tblGrid>
      <w:tr w:rsidR="001B6171" w:rsidRPr="002058DA" w:rsidTr="00AB1BF9">
        <w:trPr>
          <w:trHeight w:val="68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B6171" w:rsidRPr="002058DA" w:rsidRDefault="001B6171" w:rsidP="001B617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читательской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8222" w:type="dxa"/>
            <w:gridSpan w:val="8"/>
            <w:shd w:val="clear" w:color="auto" w:fill="D9D9D9" w:themeFill="background1" w:themeFillShade="D9"/>
            <w:vAlign w:val="center"/>
          </w:tcPr>
          <w:p w:rsidR="001B6171" w:rsidRPr="001A0D34" w:rsidRDefault="00A57B89" w:rsidP="00A57B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Количество/доля </w:t>
            </w:r>
            <w:r w:rsidR="001B6171"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ческих работ</w:t>
            </w:r>
            <w:r w:rsidR="001B6171"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ЧГ </w:t>
            </w:r>
            <w:r w:rsidR="001B6171">
              <w:rPr>
                <w:rFonts w:ascii="Times New Roman" w:hAnsi="Times New Roman" w:cs="Times New Roman"/>
                <w:b/>
                <w:sz w:val="24"/>
                <w:szCs w:val="28"/>
              </w:rPr>
              <w:t>за 2 года</w:t>
            </w:r>
          </w:p>
        </w:tc>
      </w:tr>
      <w:tr w:rsidR="001B6171" w:rsidRPr="002058DA" w:rsidTr="00AB1BF9">
        <w:trPr>
          <w:trHeight w:val="42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B6171" w:rsidRPr="002058DA" w:rsidRDefault="001B6171" w:rsidP="00AB1B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1B61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1B61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1288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14%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13%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2271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411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2816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29%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4824</w:t>
            </w:r>
          </w:p>
        </w:tc>
        <w:tc>
          <w:tcPr>
            <w:tcW w:w="940" w:type="dxa"/>
            <w:vAlign w:val="center"/>
          </w:tcPr>
          <w:p w:rsidR="001B6171" w:rsidRPr="007A7D85" w:rsidRDefault="009E0274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  <w:r w:rsidR="00743A9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513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41%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2122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580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38%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1946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295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16%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791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1390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5%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4%</w:t>
            </w:r>
          </w:p>
        </w:tc>
      </w:tr>
      <w:tr w:rsidR="001B6171" w:rsidRPr="009D6AF0" w:rsidTr="00AB1BF9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B6171" w:rsidRPr="009D6AF0" w:rsidRDefault="001B6171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1B6171" w:rsidRPr="009D6AF0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1248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1B6171" w:rsidRPr="009D6AF0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9562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1B6171" w:rsidRPr="009D6AF0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1352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1B6171" w:rsidRPr="009D6AF0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10292</w:t>
            </w:r>
          </w:p>
        </w:tc>
      </w:tr>
    </w:tbl>
    <w:p w:rsidR="00805047" w:rsidRDefault="00805047" w:rsidP="0015209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B6171" w:rsidRPr="00152096" w:rsidRDefault="00152096" w:rsidP="0015209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Диаграмма </w:t>
      </w:r>
      <w:r w:rsidR="00A57B89">
        <w:rPr>
          <w:rFonts w:ascii="Times New Roman" w:hAnsi="Times New Roman" w:cs="Times New Roman"/>
          <w:b/>
          <w:i/>
          <w:sz w:val="28"/>
          <w:szCs w:val="28"/>
        </w:rPr>
        <w:t>11</w:t>
      </w:r>
    </w:p>
    <w:p w:rsidR="00EB46AB" w:rsidRDefault="007217FB" w:rsidP="002408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72225" cy="18478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26338" w:rsidRDefault="00526338" w:rsidP="002408E9">
      <w:pPr>
        <w:pStyle w:val="ad"/>
        <w:spacing w:after="0" w:line="276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EB46AB" w:rsidRDefault="00157CA7" w:rsidP="002408E9">
      <w:pPr>
        <w:pStyle w:val="ad"/>
        <w:spacing w:after="0" w:line="276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2205355"/>
            <wp:effectExtent l="0" t="0" r="635" b="444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57D34" w:rsidRDefault="00257D34" w:rsidP="00157CA7">
      <w:pPr>
        <w:pStyle w:val="ad"/>
        <w:spacing w:after="0" w:line="276" w:lineRule="auto"/>
        <w:ind w:firstLine="708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  сравнении результатов выполнения обучающимися диагностических работ по читательской грамотности </w:t>
      </w:r>
      <w:r w:rsidR="00767D3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в 7-х и 8-х классах з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а два года (2023, 2024)</w:t>
      </w:r>
      <w:r w:rsidR="00767D3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наблюдается ухудшение результатов вос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ь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миклассников: 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увеличилась на </w:t>
      </w:r>
      <w:r w:rsidR="00157C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27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% доля работ выполненных на недостаточ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ном и низком уровнях </w:t>
      </w:r>
      <w:r w:rsidR="00157C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(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 42% до 69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%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).Р</w:t>
      </w:r>
      <w:r w:rsidR="0059771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езультаты 9-х классов улучшились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:на 16% вырос суммарный показатель доли работ 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на повышенном и высоком ур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овнях с 19% до 35%</w:t>
      </w:r>
      <w:r w:rsidR="00157C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,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на недостаточном и низком уровнях 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общая </w:t>
      </w:r>
      <w:r w:rsidR="0049169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доля работ 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тоже увеличиласьс 40% до 43% - незначительно (на 3%)</w:t>
      </w:r>
      <w:r w:rsidR="0049169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</w:p>
    <w:p w:rsidR="00310D0B" w:rsidRDefault="00547E6F" w:rsidP="00635FAA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310D0B">
        <w:rPr>
          <w:rFonts w:ascii="Times New Roman" w:hAnsi="Times New Roman" w:cs="Times New Roman"/>
          <w:sz w:val="28"/>
          <w:szCs w:val="28"/>
        </w:rPr>
        <w:t xml:space="preserve"> полученные результаты свидетельствуют о том, что на уровне региона наблюдается отрицательная динамика формирова</w:t>
      </w:r>
      <w:r>
        <w:rPr>
          <w:rFonts w:ascii="Times New Roman" w:hAnsi="Times New Roman" w:cs="Times New Roman"/>
          <w:sz w:val="28"/>
          <w:szCs w:val="28"/>
        </w:rPr>
        <w:t>ния читательской грамотности у обучающихся8 классов.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Растет количество детей,</w:t>
      </w:r>
      <w:r w:rsidR="00310D0B"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показывающи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 w:rsidR="00310D0B"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недостаточный и </w:t>
      </w:r>
      <w:r w:rsidR="000C2172">
        <w:rPr>
          <w:rFonts w:ascii="Times New Roman" w:eastAsia="Times New Roman" w:hAnsi="Times New Roman" w:cs="Times New Roman"/>
          <w:color w:val="1A1A1A"/>
          <w:sz w:val="28"/>
          <w:szCs w:val="28"/>
        </w:rPr>
        <w:t>низкий уровни</w:t>
      </w:r>
      <w:r w:rsidR="00310D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умений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с информацией</w:t>
      </w:r>
      <w:r w:rsidR="00310D0B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310D0B" w:rsidRPr="001B76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снижается </w:t>
      </w:r>
      <w:r w:rsidR="00310D0B"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количество детей,показывающие базовый и повышенный уровни</w:t>
      </w:r>
      <w:r w:rsidR="00310D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сформированности читательской грамотности. </w:t>
      </w:r>
    </w:p>
    <w:p w:rsidR="008801ED" w:rsidRPr="007B3623" w:rsidRDefault="008801ED" w:rsidP="00635FAA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РЕКОМЕДАЦИИ</w:t>
      </w:r>
    </w:p>
    <w:p w:rsidR="008801ED" w:rsidRPr="007B3623" w:rsidRDefault="008801ED" w:rsidP="008801E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общеобразовательной организации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ЧГ по каждому обучающемуся, который участвовал в диагностике, и имеющихся у него затруднениях), 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623">
        <w:rPr>
          <w:rFonts w:ascii="Times New Roman" w:hAnsi="Times New Roman" w:cs="Times New Roman"/>
          <w:sz w:val="28"/>
          <w:szCs w:val="28"/>
        </w:rPr>
        <w:t xml:space="preserve">провести анализ и выявить проблемные зоны имеющейся ЧГ, составить реестр </w:t>
      </w:r>
      <w:r w:rsidR="005F2697" w:rsidRPr="007B3623">
        <w:rPr>
          <w:rFonts w:ascii="Times New Roman" w:hAnsi="Times New Roman" w:cs="Times New Roman"/>
          <w:sz w:val="28"/>
          <w:szCs w:val="28"/>
        </w:rPr>
        <w:t>затруднений</w:t>
      </w:r>
      <w:r w:rsidRPr="007B3623">
        <w:rPr>
          <w:rFonts w:ascii="Times New Roman" w:hAnsi="Times New Roman" w:cs="Times New Roman"/>
          <w:sz w:val="28"/>
          <w:szCs w:val="28"/>
        </w:rPr>
        <w:t xml:space="preserve"> обучающихся и провести адресную работу по их преодолению;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ЧГ для повышения её эффективности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801ED" w:rsidRPr="007B3623" w:rsidRDefault="008801ED" w:rsidP="00635FAA">
      <w:pPr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продумать систему адресного наставничества для учителей, чьи учащиеся продемонстрировали низкие результаты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обратить особое внимание педагогов на недопустимость «натаскивания» на решение заданий из открытых банков заданий, основное внимание уделить на необходимость комплексной работы на основе анализа дефицитов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проведение информационно-просветительской работы с родителями  по вопросам формирования и оценки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Г.</w:t>
      </w:r>
    </w:p>
    <w:p w:rsidR="008801ED" w:rsidRPr="007B3623" w:rsidRDefault="008801ED" w:rsidP="00820D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897220" w:rsidRPr="007B3623" w:rsidRDefault="00820D48" w:rsidP="00820D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муниципального образования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муниципальном образовании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информации об уровне ЧГ 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 конкретной общеобразовательной организации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), необходимо:</w:t>
      </w:r>
    </w:p>
    <w:p w:rsidR="008A3AF5" w:rsidRPr="007B3623" w:rsidRDefault="00C9224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актуализировать планы работы ММО учителей в части включения мероприятий, направленных на формирование и оценку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с участием муниципальных команд по формированию ФГ на 2023/24 учебный год;</w:t>
      </w:r>
    </w:p>
    <w:p w:rsidR="008A3AF5" w:rsidRPr="007B3623" w:rsidRDefault="00C9224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результаты проведенного мониторинга самодиагностики сформированности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с целью корректировки планирования направлений работы методических объединений; </w:t>
      </w:r>
    </w:p>
    <w:p w:rsidR="00897220" w:rsidRPr="007B3623" w:rsidRDefault="00C9224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высокими результатами и успешным опытом формирования ФГ обучающихся и организовать систематическую работу по изучению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эффективного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опыта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формирования ЧГ 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представителями других школ;</w:t>
      </w:r>
    </w:p>
    <w:p w:rsidR="00820D48" w:rsidRPr="007B3623" w:rsidRDefault="0089722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низкими результатами мониторинга уровня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 и организовать систематическую работу по оказанию методической помощи руководству и педагогическому составу этих школ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E43B2" w:rsidRPr="007B3623" w:rsidRDefault="009E43B2" w:rsidP="00635FAA">
      <w:pPr>
        <w:pStyle w:val="a9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эффективно использовать инфраструктуру Центров образования «Точка роста», школьных «Кванториумов» для организации работы по формированию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(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том числе с учетом возможностей сетевого взаимодействия  ОО)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B65E41" w:rsidRPr="007B3623" w:rsidRDefault="00B65E41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организовать проведение информационно-просветительской работы с родителями, СМИ, общественностью по вопросам значимости </w:t>
      </w:r>
      <w:r w:rsidR="00A6180B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формирования 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обучающихся.</w:t>
      </w:r>
    </w:p>
    <w:p w:rsidR="00897220" w:rsidRPr="007B3623" w:rsidRDefault="00897220" w:rsidP="008972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97220" w:rsidRPr="007B3623" w:rsidRDefault="00897220" w:rsidP="008972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региональной методической службы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информации о затруднениях, имеющихся у обучающихся конкретной параллели), необходимо</w:t>
      </w:r>
    </w:p>
    <w:p w:rsidR="005F2697" w:rsidRPr="007B3623" w:rsidRDefault="005F2697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разработать методические рекомендации по формированию ЧГ с учетом образовательных дефицитов обучающихся конкретной параллели;</w:t>
      </w:r>
    </w:p>
    <w:p w:rsidR="00B65E41" w:rsidRPr="007B3623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разработать 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программы дополнительного профессионального образования педагогов по проблемам формирования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ЧГ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A3AF5" w:rsidRPr="007B3623" w:rsidRDefault="00B65E41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</w:t>
      </w:r>
      <w:r w:rsidR="00C9224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обучающие семинары и вебинары, практикумы, для включения заданий по формированию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ЧГ</w:t>
      </w:r>
      <w:r w:rsidR="00C9224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канву и содержание уроков по конкретным темам учебных дисциплин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гуманитарного цикла</w:t>
      </w:r>
      <w:r w:rsidR="00C9224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8A3AF5" w:rsidRPr="007B3623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цикл/серию мастер-классов, обучающих семинаров (в очном и дистанционном форматах) для учителей по изучению технологий формирования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ЧГ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обучающихся; </w:t>
      </w:r>
    </w:p>
    <w:p w:rsidR="008A3AF5" w:rsidRPr="007B3623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мастер-классы по созданию заданий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, направленных на формирование ЧГ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, рассмотреть с педагогами-предметниками оптимальность и эффективность их работы в рамках ММО и ЕМД;</w:t>
      </w:r>
    </w:p>
    <w:p w:rsidR="006869A8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обобщать практический опыт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формирования ЧГ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(в том числе в ходе научно практических конференций, семинаров)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научные статьи и практические материалы для печатных изданий разного уровня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1B63E9" w:rsidRDefault="001B63E9" w:rsidP="00635FAA">
      <w:pPr>
        <w:pStyle w:val="a9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08" w:rsidRDefault="006869A8" w:rsidP="00635FAA">
      <w:pPr>
        <w:pStyle w:val="a9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A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124D2" w:rsidRPr="004F4C27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</w:p>
    <w:p w:rsidR="00F3653F" w:rsidRPr="00D21B3C" w:rsidRDefault="00F3653F" w:rsidP="00635FAA">
      <w:pPr>
        <w:pStyle w:val="a9"/>
        <w:spacing w:after="120"/>
        <w:ind w:hanging="72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4F4C27" w:rsidRPr="0049146F" w:rsidRDefault="004F4C27" w:rsidP="00635FAA">
      <w:pPr>
        <w:pStyle w:val="a9"/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146F">
        <w:rPr>
          <w:rFonts w:ascii="Times New Roman" w:hAnsi="Times New Roman" w:cs="Times New Roman"/>
          <w:sz w:val="28"/>
          <w:szCs w:val="28"/>
        </w:rPr>
        <w:t xml:space="preserve">В диагностике по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49146F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946436">
        <w:rPr>
          <w:rFonts w:ascii="Times New Roman" w:hAnsi="Times New Roman" w:cs="Times New Roman"/>
          <w:sz w:val="28"/>
          <w:szCs w:val="28"/>
        </w:rPr>
        <w:t xml:space="preserve"> (далее – МГ)</w:t>
      </w:r>
      <w:r w:rsidRPr="0049146F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946436">
        <w:rPr>
          <w:rFonts w:ascii="Times New Roman" w:hAnsi="Times New Roman" w:cs="Times New Roman"/>
          <w:b/>
          <w:bCs/>
          <w:sz w:val="28"/>
          <w:szCs w:val="28"/>
        </w:rPr>
        <w:t>20171</w:t>
      </w:r>
      <w:r w:rsidRPr="0049146F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0A1623">
        <w:rPr>
          <w:rFonts w:ascii="Times New Roman" w:hAnsi="Times New Roman" w:cs="Times New Roman"/>
          <w:sz w:val="28"/>
          <w:szCs w:val="28"/>
        </w:rPr>
        <w:t>8</w:t>
      </w:r>
      <w:r w:rsidRPr="0049146F">
        <w:rPr>
          <w:rFonts w:ascii="Times New Roman" w:hAnsi="Times New Roman" w:cs="Times New Roman"/>
          <w:sz w:val="28"/>
          <w:szCs w:val="28"/>
        </w:rPr>
        <w:t>-9-х классов</w:t>
      </w:r>
      <w:r w:rsidR="006751FF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491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C27" w:rsidRPr="00934FEE" w:rsidRDefault="004F4C27" w:rsidP="004F4C27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34FEE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 w:rsidR="00C4095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46436">
        <w:rPr>
          <w:rFonts w:ascii="Times New Roman" w:hAnsi="Times New Roman" w:cs="Times New Roman"/>
          <w:sz w:val="28"/>
          <w:szCs w:val="28"/>
        </w:rPr>
        <w:t>8</w:t>
      </w:r>
      <w:r w:rsidR="00C40954" w:rsidRPr="00934FEE">
        <w:rPr>
          <w:rFonts w:ascii="Times New Roman" w:hAnsi="Times New Roman" w:cs="Times New Roman"/>
          <w:sz w:val="28"/>
          <w:szCs w:val="28"/>
        </w:rPr>
        <w:t>-9-х 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</w:t>
      </w:r>
      <w:r w:rsidR="00C40954">
        <w:rPr>
          <w:rFonts w:ascii="Times New Roman" w:hAnsi="Times New Roman" w:cs="Times New Roman"/>
          <w:sz w:val="28"/>
          <w:szCs w:val="28"/>
        </w:rPr>
        <w:t xml:space="preserve"> одной из основных</w:t>
      </w:r>
      <w:r w:rsidR="003B6C78">
        <w:rPr>
          <w:rFonts w:ascii="Times New Roman" w:hAnsi="Times New Roman" w:cs="Times New Roman"/>
          <w:sz w:val="28"/>
          <w:szCs w:val="28"/>
        </w:rPr>
        <w:t xml:space="preserve"> составляющих</w:t>
      </w:r>
      <w:r w:rsidRPr="00934FE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:rsidR="00D645AF" w:rsidRPr="009403E7" w:rsidRDefault="004F4C27" w:rsidP="009403E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по сформированности математической грамотности были использованы д</w:t>
      </w:r>
      <w:r w:rsidRPr="008701B4">
        <w:rPr>
          <w:rFonts w:ascii="Times New Roman" w:hAnsi="Times New Roman" w:cs="Times New Roman"/>
          <w:sz w:val="28"/>
          <w:szCs w:val="28"/>
        </w:rPr>
        <w:t xml:space="preserve">иагностические работы для обучающихся </w:t>
      </w:r>
      <w:r w:rsidR="005F58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разработанные и верифицированные на федеральном уровне из </w:t>
      </w:r>
      <w:r w:rsidRPr="008701B4">
        <w:rPr>
          <w:rFonts w:ascii="Times New Roman" w:hAnsi="Times New Roman" w:cs="Times New Roman"/>
          <w:sz w:val="28"/>
          <w:szCs w:val="28"/>
        </w:rPr>
        <w:t>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25" w:history="1">
        <w:r w:rsidRPr="00A72FC7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87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1B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1B4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>
        <w:rPr>
          <w:rFonts w:ascii="Times New Roman" w:hAnsi="Times New Roman" w:cs="Times New Roman"/>
          <w:sz w:val="28"/>
          <w:szCs w:val="28"/>
        </w:rPr>
        <w:t xml:space="preserve">их работ, используемые для установления уровня сформированности </w:t>
      </w:r>
      <w:r w:rsidR="00F3653F"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>
        <w:rPr>
          <w:rFonts w:ascii="Times New Roman" w:hAnsi="Times New Roman" w:cs="Times New Roman"/>
          <w:sz w:val="28"/>
          <w:szCs w:val="28"/>
        </w:rPr>
        <w:t xml:space="preserve">грамотности для </w:t>
      </w:r>
      <w:r w:rsidR="006751FF">
        <w:rPr>
          <w:rFonts w:ascii="Times New Roman" w:hAnsi="Times New Roman" w:cs="Times New Roman"/>
          <w:sz w:val="28"/>
          <w:szCs w:val="28"/>
        </w:rPr>
        <w:t>8</w:t>
      </w:r>
      <w:r w:rsidR="00280657">
        <w:rPr>
          <w:rFonts w:ascii="Times New Roman" w:hAnsi="Times New Roman" w:cs="Times New Roman"/>
          <w:sz w:val="28"/>
          <w:szCs w:val="28"/>
        </w:rPr>
        <w:t>-9 классов, были следующие:</w:t>
      </w:r>
    </w:p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512"/>
      </w:tblGrid>
      <w:tr w:rsidR="009A5027" w:rsidRPr="00E75204" w:rsidTr="00092A33">
        <w:trPr>
          <w:trHeight w:val="467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027" w:rsidRPr="00E75204" w:rsidRDefault="009A5027" w:rsidP="009403E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027" w:rsidRPr="00E75204" w:rsidRDefault="00BB7FE2" w:rsidP="009403E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используемых диагностических работ</w:t>
            </w:r>
          </w:p>
        </w:tc>
      </w:tr>
      <w:tr w:rsidR="00092A33" w:rsidRPr="00E75204" w:rsidTr="00092A33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2A33" w:rsidRPr="00E75204" w:rsidRDefault="00092A33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92A33" w:rsidRPr="00E75204" w:rsidRDefault="00092A33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2 (2021) </w:t>
            </w:r>
            <w:r w:rsidR="008143E7">
              <w:rPr>
                <w:rFonts w:ascii="Times New Roman" w:hAnsi="Times New Roman" w:cs="Times New Roman"/>
                <w:sz w:val="28"/>
                <w:szCs w:val="28"/>
              </w:rPr>
              <w:t>«Инфузия», «Многоярусный торт»</w:t>
            </w:r>
          </w:p>
        </w:tc>
      </w:tr>
      <w:tr w:rsidR="00092A33" w:rsidRPr="00E75204" w:rsidTr="00092A33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2A33" w:rsidRPr="00E75204" w:rsidRDefault="00092A33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92A33" w:rsidRPr="00E75204" w:rsidRDefault="008143E7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(2021) «Инфузия», «Многоярусный торт»</w:t>
            </w:r>
          </w:p>
        </w:tc>
      </w:tr>
    </w:tbl>
    <w:p w:rsidR="00726D26" w:rsidRPr="001B0B53" w:rsidRDefault="00726D26" w:rsidP="00541690">
      <w:pPr>
        <w:pStyle w:val="a9"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53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B0B53">
        <w:rPr>
          <w:rFonts w:ascii="Times New Roman" w:hAnsi="Times New Roman" w:cs="Times New Roman"/>
          <w:b/>
          <w:sz w:val="28"/>
          <w:szCs w:val="28"/>
        </w:rPr>
        <w:t xml:space="preserve">Гобучающимися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B0B53">
        <w:rPr>
          <w:rFonts w:ascii="Times New Roman" w:hAnsi="Times New Roman" w:cs="Times New Roman"/>
          <w:b/>
          <w:sz w:val="28"/>
          <w:szCs w:val="28"/>
        </w:rPr>
        <w:t>-9 классов.</w:t>
      </w:r>
    </w:p>
    <w:p w:rsidR="009D6AF0" w:rsidRDefault="00BD7C42" w:rsidP="0054169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результатов участников, вып</w:t>
      </w:r>
      <w:r w:rsidR="00BC667B">
        <w:rPr>
          <w:rFonts w:ascii="Times New Roman" w:hAnsi="Times New Roman" w:cs="Times New Roman"/>
          <w:sz w:val="28"/>
          <w:szCs w:val="28"/>
        </w:rPr>
        <w:t xml:space="preserve">олнявших диагностические работы, </w:t>
      </w:r>
      <w:r>
        <w:rPr>
          <w:rFonts w:ascii="Times New Roman" w:hAnsi="Times New Roman" w:cs="Times New Roman"/>
          <w:sz w:val="28"/>
          <w:szCs w:val="28"/>
        </w:rPr>
        <w:t>по уровням сформированности математической грамотности, показано в таблиц</w:t>
      </w:r>
      <w:r w:rsidR="009D6AF0">
        <w:rPr>
          <w:rFonts w:ascii="Times New Roman" w:hAnsi="Times New Roman" w:cs="Times New Roman"/>
          <w:sz w:val="28"/>
          <w:szCs w:val="28"/>
        </w:rPr>
        <w:t>е</w:t>
      </w:r>
      <w:r w:rsidR="00D06C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B96E59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работах </w:t>
      </w:r>
      <w:r w:rsidR="00D06C0E">
        <w:rPr>
          <w:rFonts w:ascii="Times New Roman" w:hAnsi="Times New Roman" w:cs="Times New Roman"/>
          <w:b/>
          <w:bCs/>
          <w:sz w:val="28"/>
          <w:szCs w:val="28"/>
        </w:rPr>
        <w:t>20171</w:t>
      </w:r>
      <w:r>
        <w:rPr>
          <w:rFonts w:ascii="Times New Roman" w:hAnsi="Times New Roman" w:cs="Times New Roman"/>
          <w:sz w:val="28"/>
          <w:szCs w:val="28"/>
        </w:rPr>
        <w:t>респондент</w:t>
      </w:r>
      <w:r w:rsidR="00D06C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6E59">
        <w:rPr>
          <w:rFonts w:ascii="Times New Roman" w:hAnsi="Times New Roman" w:cs="Times New Roman"/>
          <w:sz w:val="28"/>
          <w:szCs w:val="28"/>
        </w:rPr>
        <w:t xml:space="preserve"> и диаграммах13-14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ED1" w:rsidRDefault="00146ED1" w:rsidP="00146ED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4ADD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146ED1" w:rsidRDefault="00146ED1" w:rsidP="00146ED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-9 классов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58F8">
        <w:rPr>
          <w:rFonts w:ascii="Times New Roman" w:hAnsi="Times New Roman" w:cs="Times New Roman"/>
          <w:b/>
          <w:sz w:val="28"/>
          <w:szCs w:val="28"/>
        </w:rPr>
        <w:t>Г</w:t>
      </w:r>
    </w:p>
    <w:p w:rsidR="00146ED1" w:rsidRDefault="00146ED1" w:rsidP="00146ED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2127"/>
        <w:gridCol w:w="1984"/>
        <w:gridCol w:w="1701"/>
        <w:gridCol w:w="1559"/>
        <w:gridCol w:w="2410"/>
      </w:tblGrid>
      <w:tr w:rsidR="00146ED1" w:rsidRPr="002058DA" w:rsidTr="00AB1BF9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6ED1" w:rsidRPr="002058DA" w:rsidRDefault="00146ED1" w:rsidP="00146ED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математической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:rsidR="00146ED1" w:rsidRPr="001A0D34" w:rsidRDefault="00146ED1" w:rsidP="00146E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146ED1" w:rsidRPr="002058DA" w:rsidTr="00AB1BF9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:rsidR="00146ED1" w:rsidRPr="002058DA" w:rsidRDefault="00146ED1" w:rsidP="00AB1B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1849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1294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2789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2518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25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1898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1906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1221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1064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RPr="009D6AF0" w:rsidTr="00AB1BF9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10388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9783</w:t>
            </w:r>
          </w:p>
        </w:tc>
      </w:tr>
      <w:tr w:rsidR="00146ED1" w:rsidRPr="009D6AF0" w:rsidTr="00AB1BF9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146ED1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20171</w:t>
            </w:r>
          </w:p>
        </w:tc>
      </w:tr>
    </w:tbl>
    <w:p w:rsidR="00146ED1" w:rsidRPr="00F86441" w:rsidRDefault="00146ED1" w:rsidP="00146ED1">
      <w:pPr>
        <w:spacing w:after="0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992806" w:rsidRPr="00992806" w:rsidRDefault="00992806" w:rsidP="00992806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Диаграммы 13-14</w:t>
      </w:r>
    </w:p>
    <w:p w:rsidR="00992806" w:rsidRDefault="00AB1BF9" w:rsidP="009F1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МГ обу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 классов в соответствии </w:t>
      </w:r>
    </w:p>
    <w:p w:rsidR="00146ED1" w:rsidRPr="009F1034" w:rsidRDefault="00AB1BF9" w:rsidP="009F1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CC2">
        <w:rPr>
          <w:rFonts w:ascii="Times New Roman" w:hAnsi="Times New Roman" w:cs="Times New Roman"/>
          <w:b/>
          <w:bCs/>
          <w:sz w:val="28"/>
          <w:szCs w:val="28"/>
        </w:rPr>
        <w:t>с уровнями сформированности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9"/>
        <w:gridCol w:w="4932"/>
      </w:tblGrid>
      <w:tr w:rsidR="00146ED1" w:rsidTr="009F1034">
        <w:tc>
          <w:tcPr>
            <w:tcW w:w="5186" w:type="dxa"/>
          </w:tcPr>
          <w:p w:rsidR="00146ED1" w:rsidRDefault="00AB1BF9" w:rsidP="009F1034">
            <w:pPr>
              <w:spacing w:after="120"/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295650" cy="2743200"/>
                  <wp:effectExtent l="0" t="0" r="19050" b="1905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146ED1" w:rsidRDefault="009F1034" w:rsidP="008E6CE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038475" cy="2790825"/>
                  <wp:effectExtent l="0" t="0" r="9525" b="952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:rsidR="000C601C" w:rsidRPr="009B2C38" w:rsidRDefault="00347B1C" w:rsidP="00347B1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Диаграммы наглядно демонстрируют состояние математической грамотности</w:t>
      </w:r>
      <w:r w:rsidR="00B139D6">
        <w:rPr>
          <w:rFonts w:ascii="Times New Roman" w:hAnsi="Times New Roman" w:cs="Times New Roman"/>
          <w:sz w:val="28"/>
          <w:szCs w:val="28"/>
        </w:rPr>
        <w:t xml:space="preserve"> в 8-9 классах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139D6">
        <w:rPr>
          <w:rFonts w:ascii="Times New Roman" w:hAnsi="Times New Roman" w:cs="Times New Roman"/>
          <w:sz w:val="28"/>
          <w:szCs w:val="28"/>
        </w:rPr>
        <w:t xml:space="preserve">обучающиеся 9-х классов более </w:t>
      </w:r>
      <w:r w:rsidR="00492323">
        <w:rPr>
          <w:rFonts w:ascii="Times New Roman" w:hAnsi="Times New Roman" w:cs="Times New Roman"/>
          <w:sz w:val="28"/>
          <w:szCs w:val="28"/>
        </w:rPr>
        <w:t xml:space="preserve">осведомленные и практически </w:t>
      </w:r>
      <w:r w:rsidR="00B96E59">
        <w:rPr>
          <w:rFonts w:ascii="Times New Roman" w:hAnsi="Times New Roman" w:cs="Times New Roman"/>
          <w:sz w:val="28"/>
          <w:szCs w:val="28"/>
        </w:rPr>
        <w:t>подготовлены</w:t>
      </w:r>
      <w:r w:rsidR="00FA677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0B491B">
        <w:rPr>
          <w:rFonts w:ascii="Times New Roman" w:hAnsi="Times New Roman" w:cs="Times New Roman"/>
          <w:sz w:val="28"/>
          <w:szCs w:val="28"/>
        </w:rPr>
        <w:t xml:space="preserve">, чем обучающиеся 8-х классов. </w:t>
      </w:r>
    </w:p>
    <w:p w:rsidR="00B031C9" w:rsidRDefault="00B031C9" w:rsidP="00B031C9">
      <w:pPr>
        <w:pStyle w:val="a9"/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D61" w:rsidRDefault="00EC7B84" w:rsidP="00B031C9">
      <w:pPr>
        <w:pStyle w:val="a9"/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84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C1450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Pr="00EC7B84">
        <w:rPr>
          <w:rFonts w:ascii="Times New Roman" w:hAnsi="Times New Roman" w:cs="Times New Roman"/>
          <w:b/>
          <w:sz w:val="28"/>
          <w:szCs w:val="28"/>
        </w:rPr>
        <w:t xml:space="preserve">диагностической работы по </w:t>
      </w:r>
      <w:r>
        <w:rPr>
          <w:rFonts w:ascii="Times New Roman" w:hAnsi="Times New Roman" w:cs="Times New Roman"/>
          <w:b/>
          <w:sz w:val="28"/>
          <w:szCs w:val="28"/>
        </w:rPr>
        <w:t>математической</w:t>
      </w:r>
      <w:r w:rsidRPr="00EC7B84">
        <w:rPr>
          <w:rFonts w:ascii="Times New Roman" w:hAnsi="Times New Roman" w:cs="Times New Roman"/>
          <w:b/>
          <w:sz w:val="28"/>
          <w:szCs w:val="28"/>
        </w:rPr>
        <w:t xml:space="preserve"> грамотности  </w:t>
      </w:r>
      <w:r w:rsidR="00BC1450">
        <w:rPr>
          <w:rFonts w:ascii="Times New Roman" w:hAnsi="Times New Roman" w:cs="Times New Roman"/>
          <w:b/>
          <w:sz w:val="28"/>
          <w:szCs w:val="28"/>
        </w:rPr>
        <w:t xml:space="preserve">в 8-9 классах </w:t>
      </w:r>
      <w:r w:rsidRPr="00EC7B84">
        <w:rPr>
          <w:rFonts w:ascii="Times New Roman" w:hAnsi="Times New Roman" w:cs="Times New Roman"/>
          <w:b/>
          <w:sz w:val="28"/>
          <w:szCs w:val="28"/>
        </w:rPr>
        <w:t>в разрезе муниципальных образований / городских округов.</w:t>
      </w:r>
    </w:p>
    <w:p w:rsidR="000271C2" w:rsidRPr="00A62292" w:rsidRDefault="000271C2" w:rsidP="00144C18">
      <w:pPr>
        <w:pStyle w:val="a9"/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таблицах 9-10, диаграммах 15-22</w:t>
      </w:r>
      <w:r w:rsidRPr="00550701">
        <w:rPr>
          <w:rFonts w:ascii="Times New Roman" w:hAnsi="Times New Roman" w:cs="Times New Roman"/>
          <w:sz w:val="28"/>
          <w:szCs w:val="28"/>
        </w:rPr>
        <w:t xml:space="preserve"> представлена информация о состоянии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550701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8-9 классов </w:t>
      </w:r>
      <w:r w:rsidRPr="00550701">
        <w:rPr>
          <w:rFonts w:ascii="Times New Roman" w:hAnsi="Times New Roman" w:cs="Times New Roman"/>
          <w:sz w:val="28"/>
          <w:szCs w:val="28"/>
        </w:rPr>
        <w:t>в разрезе муниципальных районов,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области в 2024 году</w:t>
      </w:r>
      <w:r w:rsidRPr="00550701">
        <w:rPr>
          <w:rFonts w:ascii="Times New Roman" w:hAnsi="Times New Roman" w:cs="Times New Roman"/>
          <w:sz w:val="28"/>
          <w:szCs w:val="28"/>
        </w:rPr>
        <w:t>.</w:t>
      </w:r>
    </w:p>
    <w:p w:rsidR="00844ADD" w:rsidRDefault="00A57FC4" w:rsidP="00A57FC4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C00A78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425885" w:rsidRPr="00BC7090" w:rsidRDefault="00B46F55" w:rsidP="00BC7090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ДИАГНОСТИКАМАТЕМАТИЧЕСКОЙ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4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1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426"/>
        <w:gridCol w:w="2126"/>
        <w:gridCol w:w="603"/>
        <w:gridCol w:w="815"/>
        <w:gridCol w:w="709"/>
        <w:gridCol w:w="704"/>
        <w:gridCol w:w="757"/>
        <w:gridCol w:w="656"/>
        <w:gridCol w:w="718"/>
        <w:gridCol w:w="656"/>
        <w:gridCol w:w="762"/>
        <w:gridCol w:w="708"/>
        <w:gridCol w:w="668"/>
        <w:gridCol w:w="607"/>
      </w:tblGrid>
      <w:tr w:rsidR="001057F8" w:rsidRPr="001057F8" w:rsidTr="00DC09BA">
        <w:trPr>
          <w:trHeight w:val="84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6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</w:t>
            </w:r>
            <w:r w:rsidR="001057F8"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шенный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Бабаевский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Бабушкинский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15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57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5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A5311D" w:rsidRP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536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230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Кадуйский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428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513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Медуреченский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Сок</w:t>
            </w:r>
            <w:r w:rsidR="00CB37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льский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Тоте</w:t>
            </w:r>
            <w:r w:rsidR="00CB37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Чагодощенский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Шекснинский МР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96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"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ВМЛ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85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«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ВКШ-И им.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Белозерского полка»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38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738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ФКГОУ "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СОШ </w:t>
            </w:r>
            <w:r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№ 154 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им.</w:t>
            </w:r>
            <w:r w:rsidR="00356F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г-п</w:t>
            </w:r>
            <w:r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Е.П. МАСЛИНА"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</w:tr>
      <w:tr w:rsidR="001057F8" w:rsidRPr="001814A1" w:rsidTr="00DC09BA">
        <w:trPr>
          <w:trHeight w:val="322"/>
        </w:trPr>
        <w:tc>
          <w:tcPr>
            <w:tcW w:w="426" w:type="dxa"/>
            <w:shd w:val="clear" w:color="auto" w:fill="FFFFFF" w:themeFill="background1"/>
            <w:noWrap/>
            <w:vAlign w:val="bottom"/>
            <w:hideMark/>
          </w:tcPr>
          <w:p w:rsidR="001814A1" w:rsidRPr="004C5841" w:rsidRDefault="001814A1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814A1" w:rsidRPr="00160422" w:rsidRDefault="00160422" w:rsidP="0016042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60422">
              <w:rPr>
                <w:rFonts w:eastAsia="Times New Roman" w:cstheme="minorHAnsi"/>
                <w:b/>
                <w:color w:val="000000"/>
              </w:rPr>
              <w:t>ИТОГО:</w:t>
            </w:r>
          </w:p>
        </w:tc>
        <w:tc>
          <w:tcPr>
            <w:tcW w:w="603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268</w:t>
            </w:r>
          </w:p>
        </w:tc>
        <w:tc>
          <w:tcPr>
            <w:tcW w:w="815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10388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1849</w:t>
            </w:r>
          </w:p>
        </w:tc>
        <w:tc>
          <w:tcPr>
            <w:tcW w:w="704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18%</w:t>
            </w:r>
          </w:p>
        </w:tc>
        <w:tc>
          <w:tcPr>
            <w:tcW w:w="757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2789</w:t>
            </w:r>
          </w:p>
        </w:tc>
        <w:tc>
          <w:tcPr>
            <w:tcW w:w="656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27%</w:t>
            </w:r>
          </w:p>
        </w:tc>
        <w:tc>
          <w:tcPr>
            <w:tcW w:w="718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2631</w:t>
            </w:r>
          </w:p>
        </w:tc>
        <w:tc>
          <w:tcPr>
            <w:tcW w:w="656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25%</w:t>
            </w:r>
          </w:p>
        </w:tc>
        <w:tc>
          <w:tcPr>
            <w:tcW w:w="762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1898</w:t>
            </w:r>
          </w:p>
        </w:tc>
        <w:tc>
          <w:tcPr>
            <w:tcW w:w="708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181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18%</w:t>
            </w:r>
          </w:p>
        </w:tc>
        <w:tc>
          <w:tcPr>
            <w:tcW w:w="668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181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1221</w:t>
            </w:r>
          </w:p>
        </w:tc>
        <w:tc>
          <w:tcPr>
            <w:tcW w:w="607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181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12%</w:t>
            </w:r>
          </w:p>
        </w:tc>
      </w:tr>
    </w:tbl>
    <w:p w:rsidR="00D741C0" w:rsidRPr="00D741C0" w:rsidRDefault="00D741C0" w:rsidP="001814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16"/>
          <w:szCs w:val="28"/>
          <w:shd w:val="clear" w:color="auto" w:fill="FFFFFF" w:themeFill="background1"/>
        </w:rPr>
      </w:pPr>
    </w:p>
    <w:p w:rsidR="00A57FC4" w:rsidRDefault="00DA4861" w:rsidP="00D741C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Ди</w:t>
      </w:r>
      <w:r w:rsidR="00A95AD6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 xml:space="preserve">аграмма </w:t>
      </w:r>
      <w:r w:rsidR="000271C2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15</w:t>
      </w:r>
    </w:p>
    <w:p w:rsidR="00BC1450" w:rsidRPr="00BC1450" w:rsidRDefault="00BC1450" w:rsidP="00BC145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Cs/>
          <w:noProof/>
          <w:sz w:val="28"/>
          <w:szCs w:val="28"/>
          <w:shd w:val="clear" w:color="auto" w:fill="FFFFFF" w:themeFill="background1"/>
        </w:rPr>
      </w:pP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Средние региональные значения уровней сформированности математической грамотности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в 8 классе </w:t>
      </w:r>
    </w:p>
    <w:p w:rsidR="00BC1450" w:rsidRPr="00DA4861" w:rsidRDefault="004C5841" w:rsidP="004A1EF7">
      <w:pPr>
        <w:shd w:val="clear" w:color="auto" w:fill="FFFFFF" w:themeFill="background1"/>
        <w:spacing w:after="0"/>
        <w:ind w:hanging="426"/>
        <w:jc w:val="center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  <w:r>
        <w:rPr>
          <w:noProof/>
        </w:rPr>
        <w:drawing>
          <wp:inline distT="0" distB="0" distL="0" distR="0">
            <wp:extent cx="6289963" cy="2479964"/>
            <wp:effectExtent l="0" t="0" r="0" b="0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48B4C2B8-FB36-4C4A-A768-58AD71441B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271C2" w:rsidRDefault="005B36D6" w:rsidP="000271C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диаграмме </w:t>
      </w:r>
      <w:r w:rsidR="000271C2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 </w:t>
      </w:r>
      <w:r w:rsidR="00E707F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 w:rsidR="000C51F6">
        <w:rPr>
          <w:rFonts w:ascii="Times New Roman" w:hAnsi="Times New Roman" w:cs="Times New Roman"/>
          <w:bCs/>
          <w:sz w:val="28"/>
          <w:szCs w:val="28"/>
        </w:rPr>
        <w:t>: 45% составляет</w:t>
      </w:r>
      <w:r w:rsidR="003E200A">
        <w:rPr>
          <w:rFonts w:ascii="Times New Roman" w:hAnsi="Times New Roman" w:cs="Times New Roman"/>
          <w:bCs/>
          <w:sz w:val="28"/>
          <w:szCs w:val="28"/>
        </w:rPr>
        <w:t xml:space="preserve"> доля диагностических </w:t>
      </w:r>
      <w:r w:rsidR="000C51F6">
        <w:rPr>
          <w:rFonts w:ascii="Times New Roman" w:hAnsi="Times New Roman" w:cs="Times New Roman"/>
          <w:bCs/>
          <w:sz w:val="28"/>
          <w:szCs w:val="28"/>
        </w:rPr>
        <w:t xml:space="preserve">работсоответствующих недостаточному и низкому уровням, при этом </w:t>
      </w:r>
      <w:r w:rsidR="006C5FDF">
        <w:rPr>
          <w:rFonts w:ascii="Times New Roman" w:hAnsi="Times New Roman" w:cs="Times New Roman"/>
          <w:bCs/>
          <w:sz w:val="28"/>
          <w:szCs w:val="28"/>
        </w:rPr>
        <w:t xml:space="preserve">диагностические </w:t>
      </w:r>
      <w:r w:rsidR="000C51F6">
        <w:rPr>
          <w:rFonts w:ascii="Times New Roman" w:hAnsi="Times New Roman" w:cs="Times New Roman"/>
          <w:bCs/>
          <w:sz w:val="28"/>
          <w:szCs w:val="28"/>
        </w:rPr>
        <w:t>работ</w:t>
      </w:r>
      <w:r w:rsidR="006C5FDF">
        <w:rPr>
          <w:rFonts w:ascii="Times New Roman" w:hAnsi="Times New Roman" w:cs="Times New Roman"/>
          <w:bCs/>
          <w:sz w:val="28"/>
          <w:szCs w:val="28"/>
        </w:rPr>
        <w:t xml:space="preserve">ы, </w:t>
      </w:r>
      <w:r w:rsidR="00DB0996">
        <w:rPr>
          <w:rFonts w:ascii="Times New Roman" w:hAnsi="Times New Roman" w:cs="Times New Roman"/>
          <w:bCs/>
          <w:sz w:val="28"/>
          <w:szCs w:val="28"/>
        </w:rPr>
        <w:t>выполненные на высоком и повышенном уровнях</w:t>
      </w:r>
      <w:r w:rsidR="006C5FDF">
        <w:rPr>
          <w:rFonts w:ascii="Times New Roman" w:hAnsi="Times New Roman" w:cs="Times New Roman"/>
          <w:bCs/>
          <w:sz w:val="28"/>
          <w:szCs w:val="28"/>
        </w:rPr>
        <w:t>, составляют 30% от их общего числа.</w:t>
      </w:r>
    </w:p>
    <w:p w:rsidR="00CB37D6" w:rsidRDefault="005B36D6" w:rsidP="005B36D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707F3">
        <w:rPr>
          <w:rFonts w:ascii="Times New Roman" w:hAnsi="Times New Roman" w:cs="Times New Roman"/>
          <w:bCs/>
          <w:sz w:val="28"/>
          <w:szCs w:val="28"/>
        </w:rPr>
        <w:t>9</w:t>
      </w:r>
      <w:r w:rsidR="000271C2">
        <w:rPr>
          <w:rFonts w:ascii="Times New Roman" w:hAnsi="Times New Roman" w:cs="Times New Roman"/>
          <w:bCs/>
          <w:sz w:val="28"/>
          <w:szCs w:val="28"/>
        </w:rPr>
        <w:t>и диаграмме 16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B37D6">
        <w:rPr>
          <w:rFonts w:ascii="Times New Roman" w:hAnsi="Times New Roman" w:cs="Times New Roman"/>
          <w:bCs/>
          <w:sz w:val="28"/>
          <w:szCs w:val="28"/>
        </w:rPr>
        <w:t>2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</w:t>
      </w:r>
      <w:r w:rsidR="00DB0996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8-х классов ниже значения среднего регионального 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B37D6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>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B37D6">
        <w:rPr>
          <w:rFonts w:ascii="Times New Roman" w:hAnsi="Times New Roman" w:cs="Times New Roman"/>
          <w:bCs/>
          <w:sz w:val="28"/>
          <w:szCs w:val="28"/>
        </w:rPr>
        <w:t>Бабаевский МО (25</w:t>
      </w:r>
      <w:r w:rsidR="00CB37D6" w:rsidRPr="00602B88">
        <w:rPr>
          <w:rFonts w:ascii="Times New Roman" w:hAnsi="Times New Roman" w:cs="Times New Roman"/>
          <w:bCs/>
          <w:sz w:val="28"/>
          <w:szCs w:val="28"/>
        </w:rPr>
        <w:t>%)</w:t>
      </w:r>
      <w:r w:rsidR="00CB37D6">
        <w:rPr>
          <w:rFonts w:ascii="Times New Roman" w:hAnsi="Times New Roman" w:cs="Times New Roman"/>
          <w:bCs/>
          <w:sz w:val="28"/>
          <w:szCs w:val="28"/>
        </w:rPr>
        <w:t xml:space="preserve">, Белозерский МО (19%), Вашкинский МО (30%), </w:t>
      </w:r>
      <w:r w:rsidR="00CB37D6"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 w:rsidR="00CB37D6">
        <w:rPr>
          <w:rFonts w:ascii="Times New Roman" w:hAnsi="Times New Roman" w:cs="Times New Roman"/>
          <w:bCs/>
          <w:sz w:val="28"/>
          <w:szCs w:val="28"/>
        </w:rPr>
        <w:t xml:space="preserve"> (32%)</w:t>
      </w:r>
      <w:r w:rsidR="00CB37D6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CB37D6">
        <w:rPr>
          <w:rFonts w:ascii="Times New Roman" w:hAnsi="Times New Roman" w:cs="Times New Roman"/>
          <w:bCs/>
          <w:sz w:val="28"/>
          <w:szCs w:val="28"/>
        </w:rPr>
        <w:t xml:space="preserve"> Вологодский МО (20%), Вытегорский МР (26%), Грязовецкий МО (26%), Никольский МО (23%), Сокольский МО (27%), Тотемский МО (20%), Череповецкий МР (22%), Шекснинский МО (19%).</w:t>
      </w:r>
    </w:p>
    <w:p w:rsidR="00673B2B" w:rsidRDefault="00673B2B" w:rsidP="00A84D4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3B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11 муниципальных образованиях суммарный показатель повышенного и высокого уровней сформированности </w:t>
      </w:r>
      <w:r w:rsidR="00DB0996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73B2B">
        <w:rPr>
          <w:rFonts w:ascii="Times New Roman" w:hAnsi="Times New Roman" w:cs="Times New Roman"/>
          <w:bCs/>
          <w:sz w:val="28"/>
          <w:szCs w:val="28"/>
        </w:rPr>
        <w:t xml:space="preserve"> грамотности выше их суммарного среднего значения по области </w:t>
      </w:r>
      <w:r w:rsidRPr="00673B2B">
        <w:rPr>
          <w:rFonts w:ascii="Times New Roman" w:hAnsi="Times New Roman" w:cs="Times New Roman"/>
          <w:b/>
          <w:bCs/>
          <w:sz w:val="28"/>
          <w:szCs w:val="28"/>
        </w:rPr>
        <w:t>(30%)</w:t>
      </w:r>
      <w:r w:rsidRPr="00673B2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95B5F" w:rsidRPr="00295B5F">
        <w:rPr>
          <w:rFonts w:ascii="Times New Roman" w:hAnsi="Times New Roman" w:cs="Times New Roman"/>
          <w:bCs/>
          <w:sz w:val="28"/>
          <w:szCs w:val="28"/>
        </w:rPr>
        <w:t>Бабушкинский МО (33%), Белозерский МО (36</w:t>
      </w:r>
      <w:r w:rsidRPr="00295B5F">
        <w:rPr>
          <w:rFonts w:ascii="Times New Roman" w:hAnsi="Times New Roman" w:cs="Times New Roman"/>
          <w:bCs/>
          <w:sz w:val="28"/>
          <w:szCs w:val="28"/>
        </w:rPr>
        <w:t>%),</w:t>
      </w:r>
      <w:r>
        <w:rPr>
          <w:rFonts w:ascii="Times New Roman" w:hAnsi="Times New Roman" w:cs="Times New Roman"/>
          <w:bCs/>
          <w:sz w:val="28"/>
          <w:szCs w:val="28"/>
        </w:rPr>
        <w:t>Великоустюгский МО (</w:t>
      </w:r>
      <w:r w:rsidR="00295B5F">
        <w:rPr>
          <w:rFonts w:ascii="Times New Roman" w:hAnsi="Times New Roman" w:cs="Times New Roman"/>
          <w:bCs/>
          <w:sz w:val="28"/>
          <w:szCs w:val="28"/>
        </w:rPr>
        <w:t>30%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 w:rsidR="00883738">
        <w:rPr>
          <w:rFonts w:ascii="Times New Roman" w:hAnsi="Times New Roman" w:cs="Times New Roman"/>
          <w:bCs/>
          <w:sz w:val="28"/>
          <w:szCs w:val="28"/>
        </w:rPr>
        <w:t xml:space="preserve">г. Вологда (33%), г. Череповец (30%), </w:t>
      </w:r>
      <w:r w:rsidR="00883738" w:rsidRPr="00883738">
        <w:rPr>
          <w:rFonts w:ascii="Times New Roman" w:hAnsi="Times New Roman" w:cs="Times New Roman"/>
          <w:bCs/>
          <w:sz w:val="28"/>
          <w:szCs w:val="28"/>
        </w:rPr>
        <w:t>Кадуйский МО</w:t>
      </w:r>
      <w:r w:rsidR="00883738">
        <w:rPr>
          <w:rFonts w:ascii="Times New Roman" w:hAnsi="Times New Roman" w:cs="Times New Roman"/>
          <w:bCs/>
          <w:sz w:val="28"/>
          <w:szCs w:val="28"/>
        </w:rPr>
        <w:t xml:space="preserve"> (35%), Кирилловский МО (48%), Междуреченский МО (44%), </w:t>
      </w:r>
      <w:r w:rsidR="00A84D42">
        <w:rPr>
          <w:rFonts w:ascii="Times New Roman" w:hAnsi="Times New Roman" w:cs="Times New Roman"/>
          <w:bCs/>
          <w:sz w:val="28"/>
          <w:szCs w:val="28"/>
        </w:rPr>
        <w:t xml:space="preserve">Тарногский МО (35%), </w:t>
      </w:r>
      <w:r w:rsidR="00A84D42" w:rsidRPr="00A84D42">
        <w:rPr>
          <w:rFonts w:ascii="Times New Roman" w:hAnsi="Times New Roman" w:cs="Times New Roman"/>
          <w:bCs/>
          <w:sz w:val="28"/>
          <w:szCs w:val="28"/>
        </w:rPr>
        <w:t>Устюженский МО (</w:t>
      </w:r>
      <w:r w:rsidR="00A84D42">
        <w:rPr>
          <w:rFonts w:ascii="Times New Roman" w:hAnsi="Times New Roman" w:cs="Times New Roman"/>
          <w:bCs/>
          <w:sz w:val="28"/>
          <w:szCs w:val="28"/>
        </w:rPr>
        <w:t>44</w:t>
      </w:r>
      <w:r w:rsidR="00A84D42" w:rsidRPr="00A84D42">
        <w:rPr>
          <w:rFonts w:ascii="Times New Roman" w:hAnsi="Times New Roman" w:cs="Times New Roman"/>
          <w:bCs/>
          <w:sz w:val="28"/>
          <w:szCs w:val="28"/>
        </w:rPr>
        <w:t>%), Шекснинский МО (</w:t>
      </w:r>
      <w:r w:rsidR="00A84D42">
        <w:rPr>
          <w:rFonts w:ascii="Times New Roman" w:hAnsi="Times New Roman" w:cs="Times New Roman"/>
          <w:bCs/>
          <w:sz w:val="28"/>
          <w:szCs w:val="28"/>
        </w:rPr>
        <w:t>42</w:t>
      </w:r>
      <w:r w:rsidR="00A84D42" w:rsidRPr="00A84D42">
        <w:rPr>
          <w:rFonts w:ascii="Times New Roman" w:hAnsi="Times New Roman" w:cs="Times New Roman"/>
          <w:bCs/>
          <w:sz w:val="28"/>
          <w:szCs w:val="28"/>
        </w:rPr>
        <w:t>%)</w:t>
      </w:r>
      <w:r w:rsidRPr="00673B2B">
        <w:rPr>
          <w:rFonts w:ascii="Times New Roman" w:hAnsi="Times New Roman" w:cs="Times New Roman"/>
          <w:bCs/>
          <w:sz w:val="28"/>
          <w:szCs w:val="28"/>
        </w:rPr>
        <w:t>и в БОУ ВО «Волого</w:t>
      </w:r>
      <w:r w:rsidR="00A84D42">
        <w:rPr>
          <w:rFonts w:ascii="Times New Roman" w:hAnsi="Times New Roman" w:cs="Times New Roman"/>
          <w:bCs/>
          <w:sz w:val="28"/>
          <w:szCs w:val="28"/>
        </w:rPr>
        <w:t>дский многопрофильный лицей» (78</w:t>
      </w:r>
      <w:r w:rsidRPr="00673B2B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Pr="00673B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«Вологодская кадетская школа-интерн</w:t>
      </w:r>
      <w:r w:rsidR="00A84D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 имени Белозерского полка» (60</w:t>
      </w:r>
      <w:r w:rsidRPr="00673B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%).</w:t>
      </w:r>
    </w:p>
    <w:p w:rsidR="004C3926" w:rsidRPr="004C3926" w:rsidRDefault="004C3926" w:rsidP="004C3926">
      <w:pPr>
        <w:spacing w:after="0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Диаграмма 16</w:t>
      </w:r>
    </w:p>
    <w:p w:rsidR="004C3926" w:rsidRDefault="004C3926" w:rsidP="004C392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59237" cy="6761019"/>
            <wp:effectExtent l="0" t="0" r="3810" b="19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F2B11" w:rsidRPr="004C3926" w:rsidRDefault="00EF2B11" w:rsidP="00EF2B11">
      <w:pPr>
        <w:spacing w:after="0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Диаграммы 17-18</w:t>
      </w:r>
    </w:p>
    <w:p w:rsidR="001B334D" w:rsidRDefault="001B334D" w:rsidP="001B334D">
      <w:pPr>
        <w:spacing w:after="0"/>
        <w:ind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1B334D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EF2B11" w:rsidRDefault="001B334D" w:rsidP="001B334D">
      <w:pPr>
        <w:spacing w:after="0"/>
        <w:ind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424136" cy="6128426"/>
            <wp:effectExtent l="0" t="0" r="5080" b="57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B334D" w:rsidRDefault="001B334D" w:rsidP="001B334D">
      <w:pPr>
        <w:spacing w:after="0"/>
        <w:ind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1B334D" w:rsidSect="001B334D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258766" cy="6128426"/>
            <wp:effectExtent l="0" t="0" r="0" b="571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271C2" w:rsidRDefault="000271C2" w:rsidP="004C392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Диаграмма 17 позволяет увидеть представленность доли диагностических работ по МГ обучающихся 8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0271C2" w:rsidRDefault="000271C2" w:rsidP="000271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Диаграмма 18 позволяет увидеть представленность доли диагностических работ по МГ обучающихся </w:t>
      </w:r>
      <w:r w:rsidR="00AD41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BC1450" w:rsidRDefault="00BC1450" w:rsidP="00A84D42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10</w:t>
      </w:r>
    </w:p>
    <w:p w:rsidR="00A3257F" w:rsidRDefault="00A3257F" w:rsidP="00BC7090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6F55" w:rsidRPr="00BC7090" w:rsidRDefault="00B46F55" w:rsidP="00F328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="00DC072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4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53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74"/>
        <w:gridCol w:w="2290"/>
        <w:gridCol w:w="709"/>
        <w:gridCol w:w="722"/>
        <w:gridCol w:w="716"/>
        <w:gridCol w:w="573"/>
        <w:gridCol w:w="680"/>
        <w:gridCol w:w="609"/>
        <w:gridCol w:w="716"/>
        <w:gridCol w:w="715"/>
        <w:gridCol w:w="716"/>
        <w:gridCol w:w="609"/>
        <w:gridCol w:w="751"/>
        <w:gridCol w:w="573"/>
      </w:tblGrid>
      <w:tr w:rsidR="00160422" w:rsidRPr="00BA1613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90" w:type="dxa"/>
            <w:shd w:val="clear" w:color="000000" w:fill="FFFFFF"/>
            <w:vAlign w:val="center"/>
          </w:tcPr>
          <w:p w:rsidR="00160422" w:rsidRPr="00BA1613" w:rsidRDefault="00160422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722" w:type="dxa"/>
            <w:shd w:val="clear" w:color="000000" w:fill="FFFFFF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Повы-шенный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</w:tcPr>
          <w:p w:rsidR="00160422" w:rsidRPr="00096484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Бабаевский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Бабушкинский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0523F4">
            <w:pPr>
              <w:tabs>
                <w:tab w:val="left" w:pos="2455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684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C522EF">
            <w:pPr>
              <w:spacing w:after="0" w:line="240" w:lineRule="auto"/>
              <w:ind w:right="18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Кадуйский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47671E" w:rsidRPr="00425885" w:rsidTr="003F5BF4">
        <w:trPr>
          <w:trHeight w:val="422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47671E" w:rsidRPr="00425885" w:rsidTr="003F5BF4">
        <w:trPr>
          <w:trHeight w:val="384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90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Междуреченский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90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Сокольский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17%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Тотемский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Чагодощенский</w:t>
            </w: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47671E" w:rsidRPr="00425885" w:rsidTr="003F5BF4">
        <w:trPr>
          <w:trHeight w:val="383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90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Шекснинский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28%</w:t>
            </w:r>
          </w:p>
        </w:tc>
      </w:tr>
      <w:tr w:rsidR="0047671E" w:rsidRPr="00425885" w:rsidTr="003F5BF4">
        <w:trPr>
          <w:trHeight w:val="443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D03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БОУ ВО "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ВМЛ</w:t>
            </w: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47671E" w:rsidRPr="00425885" w:rsidTr="003F5BF4">
        <w:trPr>
          <w:trHeight w:val="569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БОУ ВО «ВКШ-И им. Белозерского полка»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22%</w:t>
            </w:r>
          </w:p>
        </w:tc>
      </w:tr>
      <w:tr w:rsidR="0047671E" w:rsidRPr="00425885" w:rsidTr="003F5BF4">
        <w:trPr>
          <w:trHeight w:val="641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ФГКОУ "СОШ № 154 им.г-п Е.П. МАСЛИНА"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19%</w:t>
            </w:r>
          </w:p>
        </w:tc>
      </w:tr>
      <w:tr w:rsidR="00160422" w:rsidRPr="00425885" w:rsidTr="003F5BF4">
        <w:trPr>
          <w:trHeight w:val="389"/>
        </w:trPr>
        <w:tc>
          <w:tcPr>
            <w:tcW w:w="574" w:type="dxa"/>
            <w:shd w:val="clear" w:color="000000" w:fill="FFFFFF"/>
            <w:noWrap/>
            <w:vAlign w:val="bottom"/>
            <w:hideMark/>
          </w:tcPr>
          <w:p w:rsidR="00160422" w:rsidRPr="00160422" w:rsidRDefault="00160422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shd w:val="clear" w:color="000000" w:fill="FFFFFF"/>
            <w:noWrap/>
            <w:vAlign w:val="center"/>
            <w:hideMark/>
          </w:tcPr>
          <w:p w:rsidR="00160422" w:rsidRPr="00160422" w:rsidRDefault="00160422" w:rsidP="001604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9783</w:t>
            </w:r>
          </w:p>
        </w:tc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573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609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15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31%</w:t>
            </w:r>
          </w:p>
        </w:tc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609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751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573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096484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964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</w:tbl>
    <w:p w:rsidR="00BC1450" w:rsidRPr="00D741C0" w:rsidRDefault="00BC1450" w:rsidP="00BC145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i/>
          <w:noProof/>
          <w:sz w:val="16"/>
          <w:szCs w:val="28"/>
          <w:shd w:val="clear" w:color="auto" w:fill="FFFFFF" w:themeFill="background1"/>
        </w:rPr>
      </w:pPr>
    </w:p>
    <w:p w:rsidR="00BC1450" w:rsidRPr="003F595E" w:rsidRDefault="00BC1450" w:rsidP="005B36D6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lastRenderedPageBreak/>
        <w:t>Ди</w:t>
      </w: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 xml:space="preserve">аграмма </w:t>
      </w:r>
      <w:r w:rsidR="00F277B4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19</w:t>
      </w:r>
    </w:p>
    <w:p w:rsidR="00BC1450" w:rsidRPr="00BC1450" w:rsidRDefault="00BC1450" w:rsidP="00BC145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Cs/>
          <w:noProof/>
          <w:sz w:val="28"/>
          <w:szCs w:val="28"/>
          <w:shd w:val="clear" w:color="auto" w:fill="FFFFFF" w:themeFill="background1"/>
        </w:rPr>
      </w:pP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Средние региональные значения уровней сформированности математической грамотности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в </w:t>
      </w:r>
      <w:r w:rsidR="00210CF3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9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классе </w:t>
      </w:r>
    </w:p>
    <w:p w:rsidR="00DA4861" w:rsidRDefault="00425885" w:rsidP="0016042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38800" cy="2646219"/>
            <wp:effectExtent l="0" t="0" r="19050" b="20955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32F37" w:rsidRDefault="005B36D6" w:rsidP="00B25ED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диаграмме </w:t>
      </w:r>
      <w:r w:rsidR="00F277B4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 </w:t>
      </w:r>
      <w:r>
        <w:rPr>
          <w:rFonts w:ascii="Times New Roman" w:hAnsi="Times New Roman" w:cs="Times New Roman"/>
          <w:bCs/>
          <w:sz w:val="28"/>
          <w:szCs w:val="28"/>
        </w:rPr>
        <w:t>9-х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 w:rsidR="005C560A">
        <w:rPr>
          <w:rFonts w:ascii="Times New Roman" w:hAnsi="Times New Roman" w:cs="Times New Roman"/>
          <w:bCs/>
          <w:sz w:val="28"/>
          <w:szCs w:val="28"/>
        </w:rPr>
        <w:t>. Наблюдается положительная динамика:</w:t>
      </w:r>
      <w:r w:rsidR="002854BA">
        <w:rPr>
          <w:rFonts w:ascii="Times New Roman" w:hAnsi="Times New Roman" w:cs="Times New Roman"/>
          <w:bCs/>
          <w:sz w:val="28"/>
          <w:szCs w:val="28"/>
        </w:rPr>
        <w:t xml:space="preserve"> диагностические работы</w:t>
      </w:r>
      <w:r w:rsidR="00F277B4">
        <w:rPr>
          <w:rFonts w:ascii="Times New Roman" w:hAnsi="Times New Roman" w:cs="Times New Roman"/>
          <w:bCs/>
          <w:sz w:val="28"/>
          <w:szCs w:val="28"/>
        </w:rPr>
        <w:t>,</w:t>
      </w:r>
      <w:r w:rsidR="002854BA">
        <w:rPr>
          <w:rFonts w:ascii="Times New Roman" w:hAnsi="Times New Roman" w:cs="Times New Roman"/>
          <w:bCs/>
          <w:sz w:val="28"/>
          <w:szCs w:val="28"/>
        </w:rPr>
        <w:t xml:space="preserve"> выполненные на недостаточном и низком уровнях составляют 39% от </w:t>
      </w:r>
      <w:r w:rsidR="00B27E2E">
        <w:rPr>
          <w:rFonts w:ascii="Times New Roman" w:hAnsi="Times New Roman" w:cs="Times New Roman"/>
          <w:bCs/>
          <w:sz w:val="28"/>
          <w:szCs w:val="28"/>
        </w:rPr>
        <w:t>всех работ параллели 9-</w:t>
      </w:r>
      <w:r w:rsidR="00981E7C">
        <w:rPr>
          <w:rFonts w:ascii="Times New Roman" w:hAnsi="Times New Roman" w:cs="Times New Roman"/>
          <w:bCs/>
          <w:sz w:val="28"/>
          <w:szCs w:val="28"/>
        </w:rPr>
        <w:t>х</w:t>
      </w:r>
      <w:r w:rsidR="00B27E2E">
        <w:rPr>
          <w:rFonts w:ascii="Times New Roman" w:hAnsi="Times New Roman" w:cs="Times New Roman"/>
          <w:bCs/>
          <w:sz w:val="28"/>
          <w:szCs w:val="28"/>
        </w:rPr>
        <w:t xml:space="preserve"> классов, тогда как повышенного и высокого уровней достигли </w:t>
      </w:r>
      <w:r w:rsidR="00F277B4">
        <w:rPr>
          <w:rFonts w:ascii="Times New Roman" w:hAnsi="Times New Roman" w:cs="Times New Roman"/>
          <w:bCs/>
          <w:sz w:val="28"/>
          <w:szCs w:val="28"/>
        </w:rPr>
        <w:t xml:space="preserve">диагностические </w:t>
      </w:r>
      <w:r w:rsidR="00B27E2E">
        <w:rPr>
          <w:rFonts w:ascii="Times New Roman" w:hAnsi="Times New Roman" w:cs="Times New Roman"/>
          <w:bCs/>
          <w:sz w:val="28"/>
          <w:szCs w:val="28"/>
        </w:rPr>
        <w:t xml:space="preserve">работы 30% обучающихся 9 </w:t>
      </w:r>
      <w:r w:rsidR="00B25ED3">
        <w:rPr>
          <w:rFonts w:ascii="Times New Roman" w:hAnsi="Times New Roman" w:cs="Times New Roman"/>
          <w:bCs/>
          <w:sz w:val="28"/>
          <w:szCs w:val="28"/>
        </w:rPr>
        <w:t>–х</w:t>
      </w:r>
      <w:r w:rsidR="00B27E2E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  <w:r w:rsidR="00B25ED3">
        <w:rPr>
          <w:rFonts w:ascii="Times New Roman" w:hAnsi="Times New Roman" w:cs="Times New Roman"/>
          <w:bCs/>
          <w:sz w:val="28"/>
          <w:szCs w:val="28"/>
        </w:rPr>
        <w:t>.</w:t>
      </w:r>
    </w:p>
    <w:p w:rsidR="005B36D6" w:rsidRDefault="005B36D6" w:rsidP="005B36D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>е10</w:t>
      </w:r>
      <w:r w:rsidR="00F277B4">
        <w:rPr>
          <w:rFonts w:ascii="Times New Roman" w:hAnsi="Times New Roman" w:cs="Times New Roman"/>
          <w:bCs/>
          <w:sz w:val="28"/>
          <w:szCs w:val="28"/>
        </w:rPr>
        <w:t xml:space="preserve"> и диаграмме 20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</w:t>
      </w:r>
      <w:r w:rsidR="00981E7C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8-х классов ниже значения среднего регионального 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(13%)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02B88">
        <w:rPr>
          <w:rFonts w:ascii="Times New Roman" w:hAnsi="Times New Roman" w:cs="Times New Roman"/>
          <w:bCs/>
          <w:sz w:val="28"/>
          <w:szCs w:val="28"/>
        </w:rPr>
        <w:t>Бабаевский МО (16%)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E5AFB">
        <w:rPr>
          <w:rFonts w:ascii="Times New Roman" w:hAnsi="Times New Roman" w:cs="Times New Roman"/>
          <w:bCs/>
          <w:sz w:val="28"/>
          <w:szCs w:val="28"/>
        </w:rPr>
        <w:t>Бабушкинский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(16%), Белозерский МО (17%), </w:t>
      </w:r>
      <w:r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(26%)</w:t>
      </w:r>
      <w:r w:rsidRPr="006E5A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Вологодский МО (16%), Вытегорский МР (18%), Кадуйский МО (16%), Кичменгско-Городецкий МО (19%), Никольский МО (16%), Сокольский МО (15%), Устюженский МО (18%), Чагодощенский МО (16%), Череповецкий МР (23%), Шекснинский МО (17%) и в ФКГОУ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школа №154 имени генерал-полковника Е.П. Маслина» (27%)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B36D6" w:rsidRDefault="005B36D6" w:rsidP="005B36D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74483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</w:t>
      </w:r>
      <w:r w:rsidR="00981E7C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суммарного среднего значенияпо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(30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74483">
        <w:rPr>
          <w:rFonts w:ascii="Times New Roman" w:hAnsi="Times New Roman" w:cs="Times New Roman"/>
          <w:bCs/>
          <w:sz w:val="28"/>
          <w:szCs w:val="28"/>
        </w:rPr>
        <w:t xml:space="preserve">Верховажский МО (33%), г. Вологда (36%), </w:t>
      </w:r>
      <w:r w:rsidR="00752DEC">
        <w:rPr>
          <w:rFonts w:ascii="Times New Roman" w:hAnsi="Times New Roman" w:cs="Times New Roman"/>
          <w:bCs/>
          <w:sz w:val="28"/>
          <w:szCs w:val="28"/>
        </w:rPr>
        <w:t xml:space="preserve">Кичменгско-Городецкий МО (31%), </w:t>
      </w:r>
      <w:r>
        <w:rPr>
          <w:rFonts w:ascii="Times New Roman" w:hAnsi="Times New Roman" w:cs="Times New Roman"/>
          <w:bCs/>
          <w:sz w:val="28"/>
          <w:szCs w:val="28"/>
        </w:rPr>
        <w:t xml:space="preserve">Нюксенский МО (32%), </w:t>
      </w:r>
      <w:r w:rsidR="00752DEC">
        <w:rPr>
          <w:rFonts w:ascii="Times New Roman" w:hAnsi="Times New Roman" w:cs="Times New Roman"/>
          <w:bCs/>
          <w:sz w:val="28"/>
          <w:szCs w:val="28"/>
        </w:rPr>
        <w:t xml:space="preserve">Сокольский МО (45%), Сямженский (67%), Тарногский МО (32%), </w:t>
      </w:r>
      <w:r>
        <w:rPr>
          <w:rFonts w:ascii="Times New Roman" w:hAnsi="Times New Roman" w:cs="Times New Roman"/>
          <w:bCs/>
          <w:sz w:val="28"/>
          <w:szCs w:val="28"/>
        </w:rPr>
        <w:t>Харовский МО (39%)</w:t>
      </w:r>
      <w:r w:rsidR="00752DEC">
        <w:rPr>
          <w:rFonts w:ascii="Times New Roman" w:hAnsi="Times New Roman" w:cs="Times New Roman"/>
          <w:bCs/>
          <w:sz w:val="28"/>
          <w:szCs w:val="28"/>
        </w:rPr>
        <w:t>, Шекснинский МР (46%)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 БОУ ВО «Вологодский многопрофильный лицей» (86%),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(52%).</w:t>
      </w:r>
    </w:p>
    <w:p w:rsidR="000D2BB4" w:rsidRPr="000D2BB4" w:rsidRDefault="000D2BB4" w:rsidP="000D2BB4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lastRenderedPageBreak/>
        <w:t>Ди</w:t>
      </w: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аграмма 20</w:t>
      </w:r>
    </w:p>
    <w:p w:rsidR="00F277B4" w:rsidRDefault="0017056D" w:rsidP="0017056D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774873" cy="8686800"/>
            <wp:effectExtent l="0" t="0" r="698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67629" w:rsidRDefault="00667629" w:rsidP="000D2BB4">
      <w:pPr>
        <w:spacing w:after="0"/>
        <w:ind w:firstLine="567"/>
        <w:jc w:val="right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</w:p>
    <w:p w:rsidR="000D2BB4" w:rsidRDefault="000D2BB4" w:rsidP="000D2BB4">
      <w:pPr>
        <w:spacing w:after="0"/>
        <w:ind w:firstLine="567"/>
        <w:jc w:val="right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lastRenderedPageBreak/>
        <w:t>Ди</w:t>
      </w: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аграмма 21-22</w:t>
      </w:r>
    </w:p>
    <w:p w:rsidR="00A71F8A" w:rsidRDefault="00A71F8A" w:rsidP="00A71F8A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A71F8A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0D2BB4" w:rsidRPr="003F595E" w:rsidRDefault="00A71F8A" w:rsidP="00A71F8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97200" cy="6604000"/>
            <wp:effectExtent l="0" t="0" r="12700" b="2540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71F8A" w:rsidRDefault="00253842" w:rsidP="00253842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A71F8A" w:rsidSect="00A71F8A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136900" cy="6502400"/>
            <wp:effectExtent l="0" t="0" r="25400" b="1270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277B4" w:rsidRDefault="00F277B4" w:rsidP="00F277B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Диаграмма 21 позволяет увидеть представленность доли диагностических работ по МГ обучающихся </w:t>
      </w:r>
      <w:r w:rsidR="00AD41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F277B4" w:rsidRDefault="00F277B4" w:rsidP="00F277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Диаграмма 22 позволяет увидеть представленность доли диагностических работ по МГ обучающихся </w:t>
      </w:r>
      <w:r w:rsidR="00487C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F277B4" w:rsidRDefault="00F277B4" w:rsidP="00116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45B" w:rsidRDefault="0011645B" w:rsidP="00116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результаты свидетельствуют о том, что на уровне региона наблюдается сформированность математической грамотности у большей части обучающихся на среднем, повышенном и высоком уровнях: в 8  классе – 55%, 9 класс – 61%. 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доля детей, показывающих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недостаточн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ый и пониженный уровень умений высока. В связи с этим считаем актуальным разработку комплекса мер по </w:t>
      </w:r>
      <w:r>
        <w:rPr>
          <w:rFonts w:ascii="Times New Roman" w:hAnsi="Times New Roman" w:cs="Times New Roman"/>
          <w:sz w:val="28"/>
          <w:szCs w:val="28"/>
        </w:rPr>
        <w:t>работе с дефицитами в заданиях по МГ и системы работы по их преодолению</w:t>
      </w:r>
      <w:r w:rsidRPr="007449C3">
        <w:rPr>
          <w:rFonts w:ascii="Times New Roman" w:hAnsi="Times New Roman" w:cs="Times New Roman"/>
          <w:sz w:val="28"/>
          <w:szCs w:val="28"/>
        </w:rPr>
        <w:t>.</w:t>
      </w:r>
    </w:p>
    <w:p w:rsidR="00A7165F" w:rsidRPr="00BB3C6A" w:rsidRDefault="00BB3C6A" w:rsidP="00BB3C6A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11</w:t>
      </w:r>
    </w:p>
    <w:p w:rsidR="001A5020" w:rsidRDefault="001A5020" w:rsidP="001A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B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сформированности </w:t>
      </w:r>
      <w:r w:rsidR="00447004">
        <w:rPr>
          <w:rFonts w:ascii="Times New Roman" w:hAnsi="Times New Roman" w:cs="Times New Roman"/>
          <w:b/>
          <w:sz w:val="28"/>
          <w:szCs w:val="28"/>
        </w:rPr>
        <w:t>М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1A5020" w:rsidRDefault="001A5020" w:rsidP="001A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уровням у обучающихся 8-9 классов 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за 2 года 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1843"/>
        <w:gridCol w:w="1329"/>
        <w:gridCol w:w="797"/>
        <w:gridCol w:w="1171"/>
        <w:gridCol w:w="813"/>
        <w:gridCol w:w="1171"/>
        <w:gridCol w:w="814"/>
        <w:gridCol w:w="1187"/>
        <w:gridCol w:w="940"/>
      </w:tblGrid>
      <w:tr w:rsidR="001A5020" w:rsidRPr="002058DA" w:rsidTr="00AB1BF9">
        <w:trPr>
          <w:trHeight w:val="68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A5020" w:rsidRPr="002058DA" w:rsidRDefault="001A5020" w:rsidP="00E81A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 w:rsidR="00E81A05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математической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8222" w:type="dxa"/>
            <w:gridSpan w:val="8"/>
            <w:shd w:val="clear" w:color="auto" w:fill="D9D9D9" w:themeFill="background1" w:themeFillShade="D9"/>
            <w:vAlign w:val="center"/>
          </w:tcPr>
          <w:p w:rsidR="001A5020" w:rsidRPr="001A0D34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4414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М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 2 года</w:t>
            </w:r>
          </w:p>
        </w:tc>
      </w:tr>
      <w:tr w:rsidR="001A5020" w:rsidRPr="002058DA" w:rsidTr="00AB1BF9">
        <w:trPr>
          <w:trHeight w:val="42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1294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188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15%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1849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299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2518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39%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2789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382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31%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25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124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1906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12%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1898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1064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3%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1221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RPr="009D6AF0" w:rsidTr="00AB1BF9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777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9783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1469">
              <w:rPr>
                <w:rFonts w:ascii="Times New Roman" w:hAnsi="Times New Roman" w:cs="Times New Roman"/>
                <w:b/>
                <w:sz w:val="24"/>
              </w:rPr>
              <w:t>1220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10388</w:t>
            </w:r>
          </w:p>
        </w:tc>
      </w:tr>
    </w:tbl>
    <w:p w:rsidR="001A5020" w:rsidRDefault="001A5020" w:rsidP="001A50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61D54" w:rsidRDefault="00761D54" w:rsidP="00761D5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Диаграмма </w:t>
      </w:r>
      <w:r w:rsidR="00487CC1">
        <w:rPr>
          <w:rFonts w:ascii="Times New Roman" w:hAnsi="Times New Roman" w:cs="Times New Roman"/>
          <w:b/>
          <w:i/>
          <w:sz w:val="28"/>
          <w:szCs w:val="28"/>
        </w:rPr>
        <w:t>23</w:t>
      </w:r>
    </w:p>
    <w:p w:rsidR="00761D54" w:rsidRDefault="00447004" w:rsidP="004470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337300" cy="1879600"/>
            <wp:effectExtent l="0" t="0" r="2540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61D54" w:rsidRPr="00152096" w:rsidRDefault="00761D54" w:rsidP="00761D5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Диаграмма </w:t>
      </w:r>
      <w:r w:rsidR="00487CC1">
        <w:rPr>
          <w:rFonts w:ascii="Times New Roman" w:hAnsi="Times New Roman" w:cs="Times New Roman"/>
          <w:b/>
          <w:i/>
          <w:sz w:val="28"/>
          <w:szCs w:val="28"/>
        </w:rPr>
        <w:t>24</w:t>
      </w:r>
    </w:p>
    <w:p w:rsidR="00761D54" w:rsidRPr="00152096" w:rsidRDefault="00447004" w:rsidP="004470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337300" cy="1981200"/>
            <wp:effectExtent l="0" t="0" r="2540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81424D" w:rsidRDefault="0081424D" w:rsidP="008142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Полученные результаты</w:t>
      </w:r>
      <w:r w:rsidR="00487CC1">
        <w:rPr>
          <w:rFonts w:ascii="Times New Roman" w:hAnsi="Times New Roman" w:cs="Times New Roman"/>
          <w:sz w:val="28"/>
          <w:szCs w:val="28"/>
        </w:rPr>
        <w:t xml:space="preserve"> представлены в диаграммах 23-24 и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 том, что на уровне региона наблюдается положительная динамика формирования математической грамотности у обучающихся: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снижается доля детей, показывающих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недостаточн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ый и пониженный уровень умений (8 класс 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>понижение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% до 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%, 9 класс повышение с 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% до 3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%),повышаетсядоля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детей,показывающие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средний,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повышенный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высокий 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уровни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(8 класс повышение с 15% до 30%, 9 класс повышение с 23% до 30%)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В связи с этим 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можно сделать вывод об эффективности проводимых </w:t>
      </w:r>
      <w:r w:rsidR="005859D3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информационно-методических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>, просветительских и обучающих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мероприятий 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субъектов учебного процесса 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уровне региона, муниципалитетов и образовательных организаций по </w:t>
      </w:r>
      <w:r w:rsidR="005859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вопросу формирования 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>математической</w:t>
      </w:r>
      <w:r w:rsidR="005859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грамотности обучающихся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>и считаем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актуальным</w:t>
      </w:r>
      <w:r w:rsidR="009424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выстраивание дальнейшей системы работы по формированию функциональной грамотности </w:t>
      </w:r>
      <w:r w:rsidRPr="007449C3">
        <w:rPr>
          <w:rFonts w:ascii="Times New Roman" w:hAnsi="Times New Roman" w:cs="Times New Roman"/>
          <w:sz w:val="28"/>
          <w:szCs w:val="28"/>
        </w:rPr>
        <w:t>обучающи</w:t>
      </w:r>
      <w:r w:rsidR="0094249F">
        <w:rPr>
          <w:rFonts w:ascii="Times New Roman" w:hAnsi="Times New Roman" w:cs="Times New Roman"/>
          <w:sz w:val="28"/>
          <w:szCs w:val="28"/>
        </w:rPr>
        <w:t xml:space="preserve">хся, а так же </w:t>
      </w:r>
      <w:r>
        <w:rPr>
          <w:rFonts w:ascii="Times New Roman" w:hAnsi="Times New Roman" w:cs="Times New Roman"/>
          <w:sz w:val="28"/>
          <w:szCs w:val="28"/>
        </w:rPr>
        <w:t>формирование адресных методических рекомендаций по преодолению</w:t>
      </w:r>
      <w:r w:rsidR="0094249F">
        <w:rPr>
          <w:rFonts w:ascii="Times New Roman" w:hAnsi="Times New Roman" w:cs="Times New Roman"/>
          <w:sz w:val="28"/>
          <w:szCs w:val="28"/>
        </w:rPr>
        <w:t xml:space="preserve"> выявленных дефицитов</w:t>
      </w:r>
      <w:r w:rsidRPr="007449C3">
        <w:rPr>
          <w:rFonts w:ascii="Times New Roman" w:hAnsi="Times New Roman" w:cs="Times New Roman"/>
          <w:sz w:val="28"/>
          <w:szCs w:val="28"/>
        </w:rPr>
        <w:t>.</w:t>
      </w:r>
    </w:p>
    <w:p w:rsidR="00452899" w:rsidRPr="006C363E" w:rsidRDefault="00452899" w:rsidP="00FE7185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РЕКОМЕДАЦИИ</w:t>
      </w:r>
    </w:p>
    <w:p w:rsidR="000C601C" w:rsidRPr="006C363E" w:rsidRDefault="000C601C" w:rsidP="000C601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общеобразовательной организации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МГ по каждому обучающемуся, который участвовал в самодиагностике, и имеющихся у него затруднениях), необходимо: 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3E">
        <w:rPr>
          <w:rFonts w:ascii="Times New Roman" w:hAnsi="Times New Roman" w:cs="Times New Roman"/>
          <w:sz w:val="28"/>
          <w:szCs w:val="28"/>
        </w:rPr>
        <w:t>провести анализ и выявить проблемные зоны имеющейся МГ, составить реестр затруднений обучающихся и провести адресную работу по их преодолению;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МГ для повышения её эффективности;</w:t>
      </w:r>
    </w:p>
    <w:p w:rsidR="000C601C" w:rsidRPr="006C363E" w:rsidRDefault="000C601C" w:rsidP="000C601C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систему адресного наставничества для учителей, чьи учащиеся продемонстрировали низкие результаты МГ;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обратить особое внимание педагогов на недопустимость «натаскивания» на решение заданий из открытых банков заданий, основное внимание уделить на необходимость комплексной работы на основе анализа дефицитов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проведение информационно-просветительской работы с родителями  по вопросам формирования и оценки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Г.</w:t>
      </w:r>
    </w:p>
    <w:p w:rsidR="000C601C" w:rsidRPr="006C363E" w:rsidRDefault="000C601C" w:rsidP="000C601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на уровне муниципального образования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муниципальном образовании информации об уровне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 конкретной общеобразовательной организации), необходимо: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актуализировать планы работы ММО учителей в части включения мероприятий, направленных на формирование и оценку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с участием муниципальных команд по формированию ФГ на 2023/24 учебный год;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результаты проведенного мониторинга самодиагностики сформированности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с целью корректировки планирования направлений работы методических объединений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учителей математики, физики, информатики, химии, истории, обществознания, географии, физической культуры, ОБЖ и других (по решению МОУО)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высокими результатами и успешным опытом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обучающихся и организовать систематическую работу по изучению эффективного опыта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представителями других школ;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низкими результатами мониторинга уровня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 и организовать систематическую работу по оказанию методической помощи руководству и педагогическому составу этих школ;</w:t>
      </w:r>
    </w:p>
    <w:p w:rsidR="000C601C" w:rsidRPr="006C363E" w:rsidRDefault="000C601C" w:rsidP="00145451">
      <w:pPr>
        <w:pStyle w:val="a9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эффективно использовать инфраструктуру Центров образования «Точка роста», школьных «Кванториумов» для организации работы по формированию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(в том числе с учетом возможностей сетевого взаимодействия  ОО);</w:t>
      </w:r>
    </w:p>
    <w:p w:rsidR="000C601C" w:rsidRPr="00C65BFA" w:rsidRDefault="000C601C" w:rsidP="00C65BF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проведение информационно-просветительской работы с родителями, СМИ, общественностью по вопросам значимости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обучающихся.</w:t>
      </w:r>
    </w:p>
    <w:p w:rsidR="000C601C" w:rsidRPr="006C363E" w:rsidRDefault="000C601C" w:rsidP="000C60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региональной методической службы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информации о затруднениях, имеющихся у обучающихся конкретной параллели), необходимо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разработать методические рекомендации по формированию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с учетом образовательных дефицитов обучающихся конкретной параллели;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разработать программы дополнительного профессионального образования педагогов по проблемам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Г;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обучающие семинары и вебинары, практикумы, для включения заданий по формированию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в канву и содержание уроков по конкретным темам учебных дисциплин гуманитарного цикла; 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цикл/серию мастер-классов, обучающих семинаров (в очном и дистанционном форматах) для учителей по изучению технологий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обучающихся; 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организовать мастер-классы по созданию заданий, направленных на формирование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Г, рассмотреть с педагогами-предметниками оптимальность и эффективность их работы в рамках ММО и ЕМД;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обобщать практический опыт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(в том числе в ходе научно практических конференций, семинаров), подготовить научные статьи и практические материалы для печатных изданий разного уровня.</w:t>
      </w:r>
    </w:p>
    <w:p w:rsidR="00733E34" w:rsidRDefault="00733E34" w:rsidP="003029AA">
      <w:pPr>
        <w:pStyle w:val="a9"/>
        <w:spacing w:before="120"/>
        <w:ind w:hanging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9AA" w:rsidRPr="00CC3F02" w:rsidRDefault="00372F49" w:rsidP="00CC3F02">
      <w:pPr>
        <w:pStyle w:val="a9"/>
        <w:numPr>
          <w:ilvl w:val="0"/>
          <w:numId w:val="18"/>
        </w:num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02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</w:p>
    <w:p w:rsidR="00983F2C" w:rsidRPr="006C7151" w:rsidRDefault="00983F2C" w:rsidP="00983F2C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0"/>
          <w:szCs w:val="16"/>
        </w:rPr>
      </w:pPr>
    </w:p>
    <w:p w:rsidR="00021B78" w:rsidRPr="0049146F" w:rsidRDefault="00021B78" w:rsidP="00021B78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146F">
        <w:rPr>
          <w:rFonts w:ascii="Times New Roman" w:hAnsi="Times New Roman" w:cs="Times New Roman"/>
          <w:sz w:val="28"/>
          <w:szCs w:val="28"/>
        </w:rPr>
        <w:t xml:space="preserve">В диагностике по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49146F"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 w:rsidR="003836F8">
        <w:rPr>
          <w:rFonts w:ascii="Times New Roman" w:hAnsi="Times New Roman" w:cs="Times New Roman"/>
          <w:b/>
          <w:bCs/>
          <w:sz w:val="28"/>
          <w:szCs w:val="28"/>
        </w:rPr>
        <w:t>19964</w:t>
      </w:r>
      <w:r w:rsidRPr="0049146F">
        <w:rPr>
          <w:rFonts w:ascii="Times New Roman" w:hAnsi="Times New Roman" w:cs="Times New Roman"/>
          <w:sz w:val="28"/>
          <w:szCs w:val="28"/>
        </w:rPr>
        <w:t xml:space="preserve"> работ обучающихся </w:t>
      </w:r>
      <w:r w:rsidR="00FD688C">
        <w:rPr>
          <w:rFonts w:ascii="Times New Roman" w:hAnsi="Times New Roman" w:cs="Times New Roman"/>
          <w:sz w:val="28"/>
          <w:szCs w:val="28"/>
        </w:rPr>
        <w:t>8</w:t>
      </w:r>
      <w:r w:rsidRPr="0049146F">
        <w:rPr>
          <w:rFonts w:ascii="Times New Roman" w:hAnsi="Times New Roman" w:cs="Times New Roman"/>
          <w:sz w:val="28"/>
          <w:szCs w:val="28"/>
        </w:rPr>
        <w:t xml:space="preserve">-9-х классов. </w:t>
      </w:r>
    </w:p>
    <w:p w:rsidR="00021B78" w:rsidRPr="00934FEE" w:rsidRDefault="00021B78" w:rsidP="00021B78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34FEE">
        <w:rPr>
          <w:rFonts w:ascii="Times New Roman" w:hAnsi="Times New Roman" w:cs="Times New Roman"/>
          <w:sz w:val="28"/>
          <w:szCs w:val="28"/>
        </w:rPr>
        <w:t xml:space="preserve">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 составляющей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D688C">
        <w:rPr>
          <w:rFonts w:ascii="Times New Roman" w:hAnsi="Times New Roman" w:cs="Times New Roman"/>
          <w:sz w:val="28"/>
          <w:szCs w:val="28"/>
        </w:rPr>
        <w:t>8</w:t>
      </w:r>
      <w:r w:rsidRPr="00934FEE">
        <w:rPr>
          <w:rFonts w:ascii="Times New Roman" w:hAnsi="Times New Roman" w:cs="Times New Roman"/>
          <w:sz w:val="28"/>
          <w:szCs w:val="28"/>
        </w:rPr>
        <w:t xml:space="preserve">-9-х классов. </w:t>
      </w:r>
    </w:p>
    <w:p w:rsidR="00542808" w:rsidRPr="0052415F" w:rsidRDefault="00021B78" w:rsidP="005241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по самодиагностике сформированности естественнонаучной грамотности были использованы д</w:t>
      </w:r>
      <w:r w:rsidRPr="008701B4">
        <w:rPr>
          <w:rFonts w:ascii="Times New Roman" w:hAnsi="Times New Roman" w:cs="Times New Roman"/>
          <w:sz w:val="28"/>
          <w:szCs w:val="28"/>
        </w:rPr>
        <w:t xml:space="preserve">иагностические работы для обучающихся </w:t>
      </w:r>
      <w:r w:rsidR="00FD68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разработанные и верифицированные на федеральном уровне из </w:t>
      </w:r>
      <w:r w:rsidRPr="008701B4">
        <w:rPr>
          <w:rFonts w:ascii="Times New Roman" w:hAnsi="Times New Roman" w:cs="Times New Roman"/>
          <w:sz w:val="28"/>
          <w:szCs w:val="28"/>
        </w:rPr>
        <w:t>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38" w:history="1">
        <w:r w:rsidRPr="00A72FC7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87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1B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1B4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>
        <w:rPr>
          <w:rFonts w:ascii="Times New Roman" w:hAnsi="Times New Roman" w:cs="Times New Roman"/>
          <w:sz w:val="28"/>
          <w:szCs w:val="28"/>
        </w:rPr>
        <w:t xml:space="preserve">их работ, используемые для установления уровня сформированности </w:t>
      </w:r>
      <w:r w:rsidR="0052415F">
        <w:rPr>
          <w:rFonts w:ascii="Times New Roman" w:hAnsi="Times New Roman" w:cs="Times New Roman"/>
          <w:sz w:val="28"/>
          <w:szCs w:val="28"/>
        </w:rPr>
        <w:t>естественнонаучной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для </w:t>
      </w:r>
      <w:r w:rsidR="00AA23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 классов, были следующие:</w:t>
      </w:r>
    </w:p>
    <w:tbl>
      <w:tblPr>
        <w:tblStyle w:val="a4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237"/>
      </w:tblGrid>
      <w:tr w:rsidR="003D5E0C" w:rsidRPr="003D5E0C" w:rsidTr="00DF6E3C">
        <w:trPr>
          <w:trHeight w:val="562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5E0C" w:rsidRPr="003D5E0C" w:rsidRDefault="003D5E0C" w:rsidP="001137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E0C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5E0C" w:rsidRPr="003D5E0C" w:rsidRDefault="003D5E0C" w:rsidP="006D19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E0C">
              <w:rPr>
                <w:rFonts w:ascii="Times New Roman" w:hAnsi="Times New Roman" w:cs="Times New Roman"/>
                <w:b/>
                <w:sz w:val="28"/>
                <w:szCs w:val="24"/>
              </w:rPr>
              <w:t>Характеристики выполняемой диагностической работы</w:t>
            </w:r>
          </w:p>
        </w:tc>
      </w:tr>
      <w:tr w:rsidR="00FD688C" w:rsidRPr="001647B4" w:rsidTr="00DF6E3C"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D688C" w:rsidRPr="00113752" w:rsidRDefault="00DF6E3C" w:rsidP="0022089E">
            <w:pPr>
              <w:pStyle w:val="a9"/>
              <w:numPr>
                <w:ilvl w:val="0"/>
                <w:numId w:val="45"/>
              </w:numPr>
              <w:spacing w:before="120"/>
              <w:ind w:left="173" w:hanging="173"/>
              <w:rPr>
                <w:rFonts w:ascii="Times New Roman" w:hAnsi="Times New Roman" w:cs="Times New Roman"/>
                <w:sz w:val="28"/>
                <w:szCs w:val="24"/>
              </w:rPr>
            </w:pPr>
            <w:r w:rsidRPr="00113752">
              <w:rPr>
                <w:rFonts w:ascii="Times New Roman" w:hAnsi="Times New Roman" w:cs="Times New Roman"/>
                <w:sz w:val="28"/>
                <w:szCs w:val="24"/>
              </w:rPr>
              <w:t>класс 2024 год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FD688C" w:rsidRPr="003D5E0C" w:rsidRDefault="00A06477" w:rsidP="0022089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 (2022) «Агент 000», «Ветряк»</w:t>
            </w:r>
          </w:p>
        </w:tc>
      </w:tr>
      <w:tr w:rsidR="00FD688C" w:rsidRPr="001647B4" w:rsidTr="00DF6E3C"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D688C" w:rsidRPr="00113752" w:rsidRDefault="00113752" w:rsidP="0022089E">
            <w:pPr>
              <w:spacing w:before="1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  <w:r w:rsidR="00DF6E3C" w:rsidRPr="00113752">
              <w:rPr>
                <w:rFonts w:ascii="Times New Roman" w:hAnsi="Times New Roman" w:cs="Times New Roman"/>
                <w:sz w:val="28"/>
                <w:szCs w:val="24"/>
              </w:rPr>
              <w:t>класс 2024 год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FD688C" w:rsidRPr="003D5E0C" w:rsidRDefault="000523F4" w:rsidP="0022089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(2022) «Почему мы видим так, а не иначе?!</w:t>
            </w:r>
            <w:r w:rsidR="006D4E7E">
              <w:rPr>
                <w:rFonts w:ascii="Times New Roman" w:hAnsi="Times New Roman" w:cs="Times New Roman"/>
                <w:sz w:val="28"/>
                <w:szCs w:val="28"/>
              </w:rPr>
              <w:t>», «Зелёная энергетика»</w:t>
            </w:r>
          </w:p>
        </w:tc>
      </w:tr>
    </w:tbl>
    <w:p w:rsidR="002434A7" w:rsidRPr="00CC3F02" w:rsidRDefault="002434A7" w:rsidP="00BB3C6A">
      <w:pPr>
        <w:pStyle w:val="a9"/>
        <w:spacing w:before="360"/>
        <w:ind w:lef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02">
        <w:rPr>
          <w:rFonts w:ascii="Times New Roman" w:hAnsi="Times New Roman" w:cs="Times New Roman"/>
          <w:b/>
          <w:sz w:val="28"/>
          <w:szCs w:val="28"/>
        </w:rPr>
        <w:t>Результаты выполнения диагностических работ по уровням сформированности естественнонаучной грамотности</w:t>
      </w:r>
    </w:p>
    <w:p w:rsidR="002434A7" w:rsidRDefault="002434A7" w:rsidP="002434A7">
      <w:pPr>
        <w:pStyle w:val="a9"/>
        <w:spacing w:before="36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CC3F0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-9 классов</w:t>
      </w:r>
    </w:p>
    <w:p w:rsidR="002434A7" w:rsidRDefault="002434A7" w:rsidP="00243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участников, выполнявших диагностические работы, по уровням сформированности естественнонаучной грамотности, показано в таблице </w:t>
      </w:r>
      <w:r w:rsidR="0026574F" w:rsidRPr="00BB3C6A">
        <w:rPr>
          <w:rFonts w:ascii="Times New Roman" w:hAnsi="Times New Roman" w:cs="Times New Roman"/>
          <w:sz w:val="28"/>
          <w:szCs w:val="28"/>
        </w:rPr>
        <w:t>1</w:t>
      </w:r>
      <w:r w:rsidR="00BB3C6A" w:rsidRPr="00BB3C6A">
        <w:rPr>
          <w:rFonts w:ascii="Times New Roman" w:hAnsi="Times New Roman" w:cs="Times New Roman"/>
          <w:sz w:val="28"/>
          <w:szCs w:val="28"/>
        </w:rPr>
        <w:t>2</w:t>
      </w:r>
      <w:r w:rsidRPr="00BB3C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 работах </w:t>
      </w:r>
      <w:r w:rsidR="00F227B7">
        <w:rPr>
          <w:rFonts w:ascii="Times New Roman" w:hAnsi="Times New Roman" w:cs="Times New Roman"/>
          <w:b/>
          <w:sz w:val="28"/>
          <w:szCs w:val="24"/>
        </w:rPr>
        <w:t>19964</w:t>
      </w:r>
      <w:r w:rsidR="00726D26">
        <w:rPr>
          <w:rFonts w:ascii="Times New Roman" w:hAnsi="Times New Roman" w:cs="Times New Roman"/>
          <w:sz w:val="28"/>
          <w:szCs w:val="28"/>
        </w:rPr>
        <w:t>респондентов) и диаграммах</w:t>
      </w:r>
      <w:r w:rsidR="00C40204">
        <w:rPr>
          <w:rFonts w:ascii="Times New Roman" w:hAnsi="Times New Roman" w:cs="Times New Roman"/>
          <w:sz w:val="28"/>
          <w:szCs w:val="28"/>
        </w:rPr>
        <w:t>25</w:t>
      </w:r>
      <w:r w:rsidR="00726D26">
        <w:rPr>
          <w:rFonts w:ascii="Times New Roman" w:hAnsi="Times New Roman" w:cs="Times New Roman"/>
          <w:sz w:val="28"/>
          <w:szCs w:val="28"/>
        </w:rPr>
        <w:t xml:space="preserve"> -26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856" w:rsidRDefault="000F3856" w:rsidP="00446E32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741C0" w:rsidRDefault="00D741C0" w:rsidP="00446E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26574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B3C6A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5D5892" w:rsidRDefault="005D5892" w:rsidP="005D589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-9 классов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458F8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2127"/>
        <w:gridCol w:w="1984"/>
        <w:gridCol w:w="1701"/>
        <w:gridCol w:w="1559"/>
        <w:gridCol w:w="2410"/>
      </w:tblGrid>
      <w:tr w:rsidR="005D5892" w:rsidRPr="002058DA" w:rsidTr="00061491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5D5892" w:rsidRPr="002058DA" w:rsidRDefault="005D5892" w:rsidP="000614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естественнонаучной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:rsidR="005D5892" w:rsidRPr="001A0D34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5D5892" w:rsidRPr="002058DA" w:rsidTr="00061491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:rsidR="005D5892" w:rsidRPr="002058DA" w:rsidRDefault="005D5892" w:rsidP="000614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1962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1896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2595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3393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34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3249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2853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1648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602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847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RPr="009D6AF0" w:rsidTr="00061491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10056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9908</w:t>
            </w:r>
          </w:p>
        </w:tc>
      </w:tr>
      <w:tr w:rsidR="005D5892" w:rsidRPr="009D6AF0" w:rsidTr="00061491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</w:tcPr>
          <w:p w:rsidR="005D5892" w:rsidRDefault="005D5892" w:rsidP="005D58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19964</w:t>
            </w:r>
          </w:p>
        </w:tc>
      </w:tr>
    </w:tbl>
    <w:p w:rsidR="00A072E7" w:rsidRDefault="00A072E7" w:rsidP="005D589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5892" w:rsidRPr="00A072E7" w:rsidRDefault="00A072E7" w:rsidP="005D589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072E7">
        <w:rPr>
          <w:rFonts w:ascii="Times New Roman" w:hAnsi="Times New Roman" w:cs="Times New Roman"/>
          <w:b/>
          <w:i/>
          <w:sz w:val="28"/>
          <w:szCs w:val="28"/>
        </w:rPr>
        <w:t>Диаграммы 25-26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103"/>
      </w:tblGrid>
      <w:tr w:rsidR="005D5892" w:rsidTr="00BB3C6A">
        <w:trPr>
          <w:trHeight w:val="4810"/>
        </w:trPr>
        <w:tc>
          <w:tcPr>
            <w:tcW w:w="5070" w:type="dxa"/>
          </w:tcPr>
          <w:p w:rsidR="005D5892" w:rsidRDefault="00061491" w:rsidP="00795F98">
            <w:pPr>
              <w:spacing w:after="240"/>
              <w:ind w:left="-142" w:right="67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477491" cy="2867891"/>
                  <wp:effectExtent l="0" t="0" r="66040" b="27940"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E308F82-6004-466F-BD93-E5D9894552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D5892" w:rsidRPr="003A288A" w:rsidRDefault="003A288A" w:rsidP="001C01FF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A">
              <w:rPr>
                <w:noProof/>
              </w:rPr>
              <w:drawing>
                <wp:inline distT="0" distB="0" distL="0" distR="0">
                  <wp:extent cx="2850204" cy="2957209"/>
                  <wp:effectExtent l="38100" t="0" r="64770" b="14605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A458D12-1BE4-4149-8916-C84DC2FB9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</w:tbl>
    <w:p w:rsidR="00687328" w:rsidRPr="00443DDF" w:rsidRDefault="00687328" w:rsidP="003A288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DDF">
        <w:rPr>
          <w:rFonts w:ascii="Times New Roman" w:hAnsi="Times New Roman" w:cs="Times New Roman"/>
          <w:sz w:val="28"/>
          <w:szCs w:val="28"/>
        </w:rPr>
        <w:t>На диаграмм</w:t>
      </w:r>
      <w:r w:rsidR="000263D1">
        <w:rPr>
          <w:rFonts w:ascii="Times New Roman" w:hAnsi="Times New Roman" w:cs="Times New Roman"/>
          <w:sz w:val="28"/>
          <w:szCs w:val="28"/>
        </w:rPr>
        <w:t>ах</w:t>
      </w:r>
      <w:r w:rsidR="00C40204">
        <w:rPr>
          <w:rFonts w:ascii="Times New Roman" w:hAnsi="Times New Roman" w:cs="Times New Roman"/>
          <w:sz w:val="28"/>
          <w:szCs w:val="28"/>
        </w:rPr>
        <w:t>25</w:t>
      </w:r>
      <w:r w:rsidR="000263D1">
        <w:rPr>
          <w:rFonts w:ascii="Times New Roman" w:hAnsi="Times New Roman" w:cs="Times New Roman"/>
          <w:sz w:val="28"/>
          <w:szCs w:val="28"/>
        </w:rPr>
        <w:t>-26</w:t>
      </w:r>
      <w:r w:rsidR="00592006" w:rsidRPr="00443DDF">
        <w:rPr>
          <w:rFonts w:ascii="Times New Roman" w:hAnsi="Times New Roman" w:cs="Times New Roman"/>
          <w:sz w:val="28"/>
          <w:szCs w:val="28"/>
        </w:rPr>
        <w:t>просматривается</w:t>
      </w:r>
      <w:r w:rsidRPr="00443DDF">
        <w:rPr>
          <w:rFonts w:ascii="Times New Roman" w:hAnsi="Times New Roman" w:cs="Times New Roman"/>
          <w:sz w:val="28"/>
          <w:szCs w:val="28"/>
        </w:rPr>
        <w:t xml:space="preserve"> тенденция снижения уровня естественнонау</w:t>
      </w:r>
      <w:r w:rsidR="00680A21" w:rsidRPr="00443DDF">
        <w:rPr>
          <w:rFonts w:ascii="Times New Roman" w:hAnsi="Times New Roman" w:cs="Times New Roman"/>
          <w:sz w:val="28"/>
          <w:szCs w:val="28"/>
        </w:rPr>
        <w:t>чной грамотности</w:t>
      </w:r>
      <w:r w:rsidR="00C40204">
        <w:rPr>
          <w:rFonts w:ascii="Times New Roman" w:hAnsi="Times New Roman" w:cs="Times New Roman"/>
          <w:sz w:val="28"/>
          <w:szCs w:val="28"/>
        </w:rPr>
        <w:t xml:space="preserve">: суммарный показатель доли </w:t>
      </w:r>
      <w:r w:rsidR="00F04ED6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C40204">
        <w:rPr>
          <w:rFonts w:ascii="Times New Roman" w:hAnsi="Times New Roman" w:cs="Times New Roman"/>
          <w:sz w:val="28"/>
          <w:szCs w:val="28"/>
        </w:rPr>
        <w:t xml:space="preserve">диагностических работ обучающихся на </w:t>
      </w:r>
      <w:r w:rsidR="00F04ED6">
        <w:rPr>
          <w:rFonts w:ascii="Times New Roman" w:hAnsi="Times New Roman" w:cs="Times New Roman"/>
          <w:sz w:val="28"/>
          <w:szCs w:val="28"/>
        </w:rPr>
        <w:t xml:space="preserve">недостаточном и низком уровнях </w:t>
      </w:r>
      <w:r w:rsidR="00891D6C">
        <w:rPr>
          <w:rFonts w:ascii="Times New Roman" w:hAnsi="Times New Roman" w:cs="Times New Roman"/>
          <w:sz w:val="28"/>
          <w:szCs w:val="28"/>
        </w:rPr>
        <w:t>вырос</w:t>
      </w:r>
      <w:r w:rsidR="00F04ED6">
        <w:rPr>
          <w:rFonts w:ascii="Times New Roman" w:hAnsi="Times New Roman" w:cs="Times New Roman"/>
          <w:sz w:val="28"/>
          <w:szCs w:val="28"/>
        </w:rPr>
        <w:t xml:space="preserve"> от 8 классов (46%) к 9 классам (53%).</w:t>
      </w:r>
    </w:p>
    <w:p w:rsidR="009868DA" w:rsidRPr="00443DDF" w:rsidRDefault="00D61AE1" w:rsidP="00443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</w:t>
      </w:r>
      <w:r w:rsidR="00BB3C6A">
        <w:rPr>
          <w:rFonts w:ascii="Times New Roman" w:hAnsi="Times New Roman" w:cs="Times New Roman"/>
          <w:sz w:val="28"/>
          <w:szCs w:val="28"/>
        </w:rPr>
        <w:t>ная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 динамика в формировании естественнонаучной грамотности </w:t>
      </w:r>
      <w:r w:rsidR="00C40204">
        <w:rPr>
          <w:rFonts w:ascii="Times New Roman" w:hAnsi="Times New Roman" w:cs="Times New Roman"/>
          <w:sz w:val="28"/>
          <w:szCs w:val="28"/>
        </w:rPr>
        <w:t>также присутствует</w:t>
      </w:r>
      <w:r w:rsidR="001518FF">
        <w:rPr>
          <w:rFonts w:ascii="Times New Roman" w:hAnsi="Times New Roman" w:cs="Times New Roman"/>
          <w:sz w:val="28"/>
          <w:szCs w:val="28"/>
        </w:rPr>
        <w:t>на параллелях</w:t>
      </w:r>
      <w:r>
        <w:rPr>
          <w:rFonts w:ascii="Times New Roman" w:hAnsi="Times New Roman" w:cs="Times New Roman"/>
          <w:sz w:val="28"/>
          <w:szCs w:val="28"/>
        </w:rPr>
        <w:t xml:space="preserve"> 8 к 9 класс</w:t>
      </w:r>
      <w:r w:rsidR="001518FF">
        <w:rPr>
          <w:rFonts w:ascii="Times New Roman" w:hAnsi="Times New Roman" w:cs="Times New Roman"/>
          <w:sz w:val="28"/>
          <w:szCs w:val="28"/>
        </w:rPr>
        <w:t>ов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: </w:t>
      </w:r>
      <w:r w:rsidR="00E41BE0">
        <w:rPr>
          <w:rFonts w:ascii="Times New Roman" w:hAnsi="Times New Roman" w:cs="Times New Roman"/>
          <w:sz w:val="28"/>
          <w:szCs w:val="28"/>
        </w:rPr>
        <w:t xml:space="preserve">от параллели к параллели 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растет суммарный показатель выполнения учащимися диагностических работ на </w:t>
      </w:r>
      <w:r w:rsidR="00E41BE0">
        <w:rPr>
          <w:rFonts w:ascii="Times New Roman" w:hAnsi="Times New Roman" w:cs="Times New Roman"/>
          <w:sz w:val="28"/>
          <w:szCs w:val="28"/>
        </w:rPr>
        <w:t>повышенном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 и </w:t>
      </w:r>
      <w:r w:rsidR="00E41BE0">
        <w:rPr>
          <w:rFonts w:ascii="Times New Roman" w:hAnsi="Times New Roman" w:cs="Times New Roman"/>
          <w:sz w:val="28"/>
          <w:szCs w:val="28"/>
        </w:rPr>
        <w:t>высоком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 уровнях (8 класс –</w:t>
      </w:r>
      <w:r w:rsidR="00F43E1B">
        <w:rPr>
          <w:rFonts w:ascii="Times New Roman" w:hAnsi="Times New Roman" w:cs="Times New Roman"/>
          <w:sz w:val="28"/>
          <w:szCs w:val="28"/>
        </w:rPr>
        <w:t xml:space="preserve"> 22%</w:t>
      </w:r>
      <w:r w:rsidR="00687328" w:rsidRPr="00443DDF">
        <w:rPr>
          <w:rFonts w:ascii="Times New Roman" w:hAnsi="Times New Roman" w:cs="Times New Roman"/>
          <w:sz w:val="28"/>
          <w:szCs w:val="28"/>
        </w:rPr>
        <w:t>, 9 класс –</w:t>
      </w:r>
      <w:r w:rsidR="00F43E1B">
        <w:rPr>
          <w:rFonts w:ascii="Times New Roman" w:hAnsi="Times New Roman" w:cs="Times New Roman"/>
          <w:sz w:val="28"/>
          <w:szCs w:val="28"/>
        </w:rPr>
        <w:t>18%</w:t>
      </w:r>
      <w:r w:rsidR="00443DDF" w:rsidRPr="00443DDF">
        <w:rPr>
          <w:rFonts w:ascii="Times New Roman" w:hAnsi="Times New Roman" w:cs="Times New Roman"/>
          <w:sz w:val="28"/>
          <w:szCs w:val="28"/>
        </w:rPr>
        <w:t>).</w:t>
      </w:r>
    </w:p>
    <w:p w:rsidR="00443DDF" w:rsidRPr="00443DDF" w:rsidRDefault="00D23192" w:rsidP="00443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443DDF" w:rsidRPr="00443DDF">
        <w:rPr>
          <w:rFonts w:ascii="Times New Roman" w:hAnsi="Times New Roman" w:cs="Times New Roman"/>
          <w:sz w:val="28"/>
          <w:szCs w:val="28"/>
        </w:rPr>
        <w:t xml:space="preserve">олученные результаты показывают необходимость </w:t>
      </w:r>
      <w:r w:rsidR="00380EC4">
        <w:rPr>
          <w:rFonts w:ascii="Times New Roman" w:hAnsi="Times New Roman" w:cs="Times New Roman"/>
          <w:sz w:val="28"/>
          <w:szCs w:val="28"/>
        </w:rPr>
        <w:t xml:space="preserve">продолжения </w:t>
      </w:r>
      <w:r w:rsidR="00443DDF" w:rsidRPr="00443DDF">
        <w:rPr>
          <w:rFonts w:ascii="Times New Roman" w:hAnsi="Times New Roman" w:cs="Times New Roman"/>
          <w:sz w:val="28"/>
          <w:szCs w:val="28"/>
        </w:rPr>
        <w:t>разработк</w:t>
      </w:r>
      <w:r w:rsidR="00380EC4">
        <w:rPr>
          <w:rFonts w:ascii="Times New Roman" w:hAnsi="Times New Roman" w:cs="Times New Roman"/>
          <w:sz w:val="28"/>
          <w:szCs w:val="28"/>
        </w:rPr>
        <w:t>и, корректировки и внедрению</w:t>
      </w:r>
      <w:r w:rsidR="00443DDF" w:rsidRPr="00443DDF">
        <w:rPr>
          <w:rFonts w:ascii="Times New Roman" w:hAnsi="Times New Roman" w:cs="Times New Roman"/>
          <w:sz w:val="28"/>
          <w:szCs w:val="28"/>
        </w:rPr>
        <w:t xml:space="preserve"> системы работы по формированию естественнонаучной грамотности обучающихся, как одного из основных направлений функциональной грамотности.</w:t>
      </w:r>
    </w:p>
    <w:p w:rsidR="00FC0926" w:rsidRPr="00AD7CC2" w:rsidRDefault="00D23192" w:rsidP="00FC09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FC09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местах необходимо провести персональный анализ диагностических работ обучающихся, участвовавших в мониторинге, с тщательным их разбором и </w:t>
      </w:r>
      <w:r w:rsidR="00FC0926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проработкой основных ошибок, а также дальнейшей профилактикой. Провести подробный анализ системы и содержания работы с </w:t>
      </w:r>
      <w:r w:rsidR="009955E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обучающимися</w:t>
      </w:r>
      <w:r w:rsidR="00FC09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формированию функциональной грамотности на всех параллелях для дальнейшей их корректировки с целью повышения уровня формирования естественнонаучной грамотности обучающихся, большей эффективности и результативности при использовании соответствующих умений.</w:t>
      </w:r>
    </w:p>
    <w:p w:rsidR="00DC41E7" w:rsidRDefault="00FC0926" w:rsidP="006376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C3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сделать анализ и </w:t>
      </w:r>
      <w:r w:rsidRPr="007449C3">
        <w:rPr>
          <w:rFonts w:ascii="Times New Roman" w:hAnsi="Times New Roman" w:cs="Times New Roman"/>
          <w:sz w:val="28"/>
          <w:szCs w:val="28"/>
        </w:rPr>
        <w:t xml:space="preserve">выявить проблемные зоны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49C3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йестественнонаучной</w:t>
      </w:r>
      <w:r w:rsidRPr="007449C3">
        <w:rPr>
          <w:rFonts w:ascii="Times New Roman" w:hAnsi="Times New Roman" w:cs="Times New Roman"/>
          <w:sz w:val="28"/>
          <w:szCs w:val="28"/>
        </w:rPr>
        <w:t xml:space="preserve"> грамотности и умени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449C3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>чего затем</w:t>
      </w:r>
      <w:r w:rsidRPr="007449C3">
        <w:rPr>
          <w:rFonts w:ascii="Times New Roman" w:hAnsi="Times New Roman" w:cs="Times New Roman"/>
          <w:sz w:val="28"/>
          <w:szCs w:val="28"/>
        </w:rPr>
        <w:t xml:space="preserve"> составить реестр затруднений обучающихся и сформулировать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их преодолению</w:t>
      </w:r>
      <w:r w:rsidRPr="007449C3">
        <w:rPr>
          <w:rFonts w:ascii="Times New Roman" w:hAnsi="Times New Roman" w:cs="Times New Roman"/>
          <w:sz w:val="28"/>
          <w:szCs w:val="28"/>
        </w:rPr>
        <w:t>.</w:t>
      </w:r>
    </w:p>
    <w:p w:rsidR="00FE50D6" w:rsidRPr="00F4372D" w:rsidRDefault="00D645AF" w:rsidP="00F4372D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764">
        <w:rPr>
          <w:rFonts w:ascii="Times New Roman" w:hAnsi="Times New Roman" w:cs="Times New Roman"/>
          <w:b/>
          <w:sz w:val="28"/>
          <w:szCs w:val="28"/>
        </w:rPr>
        <w:t>Результаты выполнения диагностических работ по естественнонаучной грамотности  в разрезе муниципальных о</w:t>
      </w:r>
      <w:r w:rsidR="00F4372D">
        <w:rPr>
          <w:rFonts w:ascii="Times New Roman" w:hAnsi="Times New Roman" w:cs="Times New Roman"/>
          <w:b/>
          <w:sz w:val="28"/>
          <w:szCs w:val="28"/>
        </w:rPr>
        <w:t>бразований / городских округов.</w:t>
      </w:r>
    </w:p>
    <w:p w:rsidR="00D645AF" w:rsidRDefault="00D645AF" w:rsidP="00D645AF">
      <w:pPr>
        <w:pStyle w:val="a9"/>
        <w:spacing w:before="120"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</w:t>
      </w:r>
      <w:r w:rsidR="00021473">
        <w:rPr>
          <w:rFonts w:ascii="Times New Roman" w:hAnsi="Times New Roman" w:cs="Times New Roman"/>
          <w:sz w:val="28"/>
          <w:szCs w:val="28"/>
        </w:rPr>
        <w:t>ах</w:t>
      </w:r>
      <w:r w:rsidR="00F04ED6">
        <w:rPr>
          <w:rFonts w:ascii="Times New Roman" w:hAnsi="Times New Roman" w:cs="Times New Roman"/>
          <w:sz w:val="28"/>
          <w:szCs w:val="28"/>
        </w:rPr>
        <w:t>13-14 и диаграммах 2</w:t>
      </w:r>
      <w:r w:rsidR="000263D1">
        <w:rPr>
          <w:rFonts w:ascii="Times New Roman" w:hAnsi="Times New Roman" w:cs="Times New Roman"/>
          <w:sz w:val="28"/>
          <w:szCs w:val="28"/>
        </w:rPr>
        <w:t>7</w:t>
      </w:r>
      <w:r w:rsidR="00F04ED6">
        <w:rPr>
          <w:rFonts w:ascii="Times New Roman" w:hAnsi="Times New Roman" w:cs="Times New Roman"/>
          <w:sz w:val="28"/>
          <w:szCs w:val="28"/>
        </w:rPr>
        <w:t xml:space="preserve"> - 3</w:t>
      </w:r>
      <w:r w:rsidR="00274D84">
        <w:rPr>
          <w:rFonts w:ascii="Times New Roman" w:hAnsi="Times New Roman" w:cs="Times New Roman"/>
          <w:sz w:val="28"/>
          <w:szCs w:val="28"/>
        </w:rPr>
        <w:t>6</w:t>
      </w:r>
      <w:r w:rsidRPr="00550701">
        <w:rPr>
          <w:rFonts w:ascii="Times New Roman" w:hAnsi="Times New Roman" w:cs="Times New Roman"/>
          <w:sz w:val="28"/>
          <w:szCs w:val="28"/>
        </w:rPr>
        <w:t xml:space="preserve"> представлена информация о состоянии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550701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 w:rsidR="00B538A8">
        <w:rPr>
          <w:rFonts w:ascii="Times New Roman" w:hAnsi="Times New Roman" w:cs="Times New Roman"/>
          <w:sz w:val="28"/>
          <w:szCs w:val="28"/>
        </w:rPr>
        <w:t xml:space="preserve">обучающихся 8 и 9 классов </w:t>
      </w:r>
      <w:r w:rsidRPr="00550701">
        <w:rPr>
          <w:rFonts w:ascii="Times New Roman" w:hAnsi="Times New Roman" w:cs="Times New Roman"/>
          <w:sz w:val="28"/>
          <w:szCs w:val="28"/>
        </w:rPr>
        <w:t>в разрезе муниципальных районов, муниципальных и городских округов.</w:t>
      </w:r>
      <w:r>
        <w:rPr>
          <w:rFonts w:ascii="Times New Roman" w:hAnsi="Times New Roman" w:cs="Times New Roman"/>
          <w:sz w:val="28"/>
          <w:szCs w:val="28"/>
        </w:rPr>
        <w:t xml:space="preserve"> Данные представлены по всей выборке респондентов муниципального образования.</w:t>
      </w:r>
    </w:p>
    <w:p w:rsidR="007C48E6" w:rsidRPr="007C48E6" w:rsidRDefault="007C48E6" w:rsidP="007C48E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C48E6" w:rsidRPr="007C48E6" w:rsidRDefault="007C48E6" w:rsidP="007C48E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ДИАГНОСТИКАЕСТЕСТВЕННОНАУЧНОЙ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p w:rsidR="007E15E3" w:rsidRDefault="00D645AF" w:rsidP="00F577DA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04ED6">
        <w:rPr>
          <w:rFonts w:ascii="Times New Roman" w:hAnsi="Times New Roman" w:cs="Times New Roman"/>
          <w:b/>
          <w:i/>
          <w:sz w:val="28"/>
          <w:szCs w:val="28"/>
        </w:rPr>
        <w:t>13</w:t>
      </w:r>
    </w:p>
    <w:tbl>
      <w:tblPr>
        <w:tblW w:w="1052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68"/>
        <w:gridCol w:w="1985"/>
        <w:gridCol w:w="709"/>
        <w:gridCol w:w="850"/>
        <w:gridCol w:w="709"/>
        <w:gridCol w:w="567"/>
        <w:gridCol w:w="709"/>
        <w:gridCol w:w="567"/>
        <w:gridCol w:w="818"/>
        <w:gridCol w:w="599"/>
        <w:gridCol w:w="709"/>
        <w:gridCol w:w="567"/>
        <w:gridCol w:w="599"/>
        <w:gridCol w:w="567"/>
      </w:tblGrid>
      <w:tr w:rsidR="00B57A52" w:rsidRPr="0016042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Повы-шенный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Бабаевский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C574EC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Бабушкинский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Кадуйскийкий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406"/>
        </w:trPr>
        <w:tc>
          <w:tcPr>
            <w:tcW w:w="568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99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Междуреченский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Сокольский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Тотемский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Чагодощенский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444"/>
        </w:trPr>
        <w:tc>
          <w:tcPr>
            <w:tcW w:w="568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Шекснинский МР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281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021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"</w:t>
            </w:r>
            <w:r w:rsidR="000214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ВМЛ</w:t>
            </w: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668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021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«</w:t>
            </w:r>
            <w:r w:rsidR="000214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ВКШ-И им.</w:t>
            </w: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Белозерского полка»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7A52" w:rsidRPr="00B57A52" w:rsidRDefault="00021473" w:rsidP="00021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10056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1962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2595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26%</w:t>
            </w:r>
          </w:p>
        </w:tc>
        <w:tc>
          <w:tcPr>
            <w:tcW w:w="818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3249</w:t>
            </w:r>
          </w:p>
        </w:tc>
        <w:tc>
          <w:tcPr>
            <w:tcW w:w="599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32%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1648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16%</w:t>
            </w:r>
          </w:p>
        </w:tc>
        <w:tc>
          <w:tcPr>
            <w:tcW w:w="59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6%</w:t>
            </w:r>
          </w:p>
        </w:tc>
      </w:tr>
    </w:tbl>
    <w:p w:rsidR="00F30D25" w:rsidRPr="00F30D25" w:rsidRDefault="00F30D25" w:rsidP="00F30D25">
      <w:pPr>
        <w:spacing w:after="0"/>
        <w:jc w:val="right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46A8A" w:rsidRPr="00AD7CC2" w:rsidRDefault="00B46A8A" w:rsidP="00B46A8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7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0263D1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</w:p>
    <w:p w:rsidR="00B46A8A" w:rsidRDefault="00B46A8A" w:rsidP="00B46A8A">
      <w:pPr>
        <w:spacing w:after="0"/>
        <w:ind w:firstLine="567"/>
        <w:jc w:val="center"/>
        <w:rPr>
          <w:noProof/>
        </w:rPr>
      </w:pP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Средние региональные значения уровней сформированности 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естественнонаучной</w:t>
      </w: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грамотности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в 8 классах</w:t>
      </w:r>
    </w:p>
    <w:p w:rsidR="00B46A8A" w:rsidRDefault="00B46A8A" w:rsidP="00ED45F9">
      <w:pPr>
        <w:spacing w:after="0"/>
        <w:ind w:firstLine="567"/>
        <w:jc w:val="both"/>
        <w:rPr>
          <w:noProof/>
        </w:rPr>
      </w:pPr>
    </w:p>
    <w:p w:rsidR="00B46A8A" w:rsidRDefault="00B46A8A" w:rsidP="00B46A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50279" cy="2204581"/>
            <wp:effectExtent l="0" t="0" r="2222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ED45F9" w:rsidRDefault="00ED45F9" w:rsidP="00B46A8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диаграмме </w:t>
      </w:r>
      <w:r w:rsidR="00F04ED6">
        <w:rPr>
          <w:rFonts w:ascii="Times New Roman" w:hAnsi="Times New Roman" w:cs="Times New Roman"/>
          <w:bCs/>
          <w:sz w:val="28"/>
          <w:szCs w:val="28"/>
        </w:rPr>
        <w:t>2</w:t>
      </w:r>
      <w:r w:rsidR="0081005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 8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6A8A" w:rsidRDefault="00B46A8A" w:rsidP="00B46A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>е13 и на диаграмм</w:t>
      </w:r>
      <w:r w:rsidR="00F836D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E0558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читательской грамотности обучающихся 8-х классов ниже значения среднего регионального </w:t>
      </w:r>
      <w:r w:rsidRPr="006E5AFB">
        <w:rPr>
          <w:rFonts w:ascii="Times New Roman" w:hAnsi="Times New Roman" w:cs="Times New Roman"/>
          <w:bCs/>
          <w:sz w:val="28"/>
          <w:szCs w:val="28"/>
        </w:rPr>
        <w:lastRenderedPageBreak/>
        <w:t>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(20%)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Бабаевский МО (23%), Вашкинский МО (22%),</w:t>
      </w:r>
      <w:r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(34%)</w:t>
      </w:r>
      <w:r w:rsidRPr="006E5A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Грязовецкий МО (30%),Кичменгско-Городецкий МО (27%), Сокольский МО (32%),Чагодощенский МО (24%), Череповецкий МР (31%).</w:t>
      </w:r>
    </w:p>
    <w:p w:rsidR="00B46A8A" w:rsidRDefault="00B46A8A" w:rsidP="00B46A8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4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читательской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суммарного среднего значенияпо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(22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Кирилловский МО (33%),Никольский МО (35%),Устюженский МО (38%),Шекснинский МО (37%) и в БОУ ВО «Вологодский многопрофильный лицей» (80%),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(73%).</w:t>
      </w:r>
    </w:p>
    <w:p w:rsidR="000263D1" w:rsidRDefault="000263D1" w:rsidP="000263D1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>Диаграмм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28</w:t>
      </w:r>
    </w:p>
    <w:p w:rsidR="00B46A8A" w:rsidRDefault="00B46A8A" w:rsidP="00B46A8A">
      <w:pPr>
        <w:spacing w:after="0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525491" cy="6719455"/>
            <wp:effectExtent l="0" t="0" r="27940" b="2476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B46A8A" w:rsidRDefault="00B46A8A" w:rsidP="00F30D25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50D6" w:rsidRDefault="00FE50D6" w:rsidP="00F30D25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>Диаграмм</w:t>
      </w:r>
      <w:r w:rsidR="00B46A8A">
        <w:rPr>
          <w:rFonts w:ascii="Times New Roman" w:hAnsi="Times New Roman" w:cs="Times New Roman"/>
          <w:b/>
          <w:bCs/>
          <w:i/>
          <w:sz w:val="28"/>
          <w:szCs w:val="28"/>
        </w:rPr>
        <w:t>ы</w:t>
      </w:r>
      <w:r w:rsidR="00F04ED6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0263D1">
        <w:rPr>
          <w:rFonts w:ascii="Times New Roman" w:hAnsi="Times New Roman" w:cs="Times New Roman"/>
          <w:b/>
          <w:bCs/>
          <w:i/>
          <w:sz w:val="28"/>
          <w:szCs w:val="28"/>
        </w:rPr>
        <w:t>9-30</w:t>
      </w:r>
    </w:p>
    <w:p w:rsidR="008F0DC1" w:rsidRDefault="008F0DC1" w:rsidP="006303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F0DC1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6303BF" w:rsidRDefault="008F0DC1" w:rsidP="006303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95600" cy="643890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F0DC1" w:rsidRDefault="008F0DC1" w:rsidP="008F0DC1">
      <w:pPr>
        <w:spacing w:after="0"/>
        <w:ind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14700" cy="6438900"/>
            <wp:effectExtent l="0" t="0" r="19050" b="1905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F0DC1" w:rsidRDefault="008F0DC1" w:rsidP="007C48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F0DC1" w:rsidSect="008F0DC1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</w:p>
    <w:p w:rsidR="008F0DC1" w:rsidRDefault="008F0DC1" w:rsidP="007C48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5586" w:rsidRDefault="00895586" w:rsidP="0089558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Диаграмма 2</w:t>
      </w:r>
      <w:r w:rsidR="00FD67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8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895586" w:rsidRDefault="00FD6771" w:rsidP="0089558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Диаграмма 30</w:t>
      </w:r>
      <w:r w:rsidR="008955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</w:t>
      </w:r>
      <w:r w:rsidR="00AD41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8955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6212C7" w:rsidRDefault="006212C7" w:rsidP="007C48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71F" w:rsidRPr="002242EE" w:rsidRDefault="007C48E6" w:rsidP="002242EE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ДИАГНОСТИКАЕСТЕСТВЕННОНАУЧНОЙ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34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68"/>
        <w:gridCol w:w="1842"/>
        <w:gridCol w:w="709"/>
        <w:gridCol w:w="850"/>
        <w:gridCol w:w="709"/>
        <w:gridCol w:w="709"/>
        <w:gridCol w:w="568"/>
        <w:gridCol w:w="708"/>
        <w:gridCol w:w="568"/>
        <w:gridCol w:w="709"/>
        <w:gridCol w:w="708"/>
        <w:gridCol w:w="567"/>
        <w:gridCol w:w="567"/>
        <w:gridCol w:w="567"/>
      </w:tblGrid>
      <w:tr w:rsidR="003E2622" w:rsidRPr="0073138B" w:rsidTr="00775FE6">
        <w:trPr>
          <w:trHeight w:val="453"/>
        </w:trPr>
        <w:tc>
          <w:tcPr>
            <w:tcW w:w="56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Повы-шенный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57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Бабаевский 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  <w:r w:rsidR="002F50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5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Бабушкинский ОМ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64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72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Кадуйский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7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5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55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Междуреченский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Сокольский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Тотемский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6"/>
        </w:trPr>
        <w:tc>
          <w:tcPr>
            <w:tcW w:w="568" w:type="dxa"/>
            <w:shd w:val="clear" w:color="auto" w:fill="FDE9D9" w:themeFill="accent6" w:themeFillTint="33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8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Чагодощенский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279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Шекснинский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B10FD3" w:rsidTr="00775FE6">
        <w:trPr>
          <w:trHeight w:val="285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B10FD3" w:rsidRDefault="003E2622" w:rsidP="003E262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БОУ ВО "ВМЛ"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B10FD3" w:rsidTr="00775FE6">
        <w:trPr>
          <w:trHeight w:val="239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B10FD3" w:rsidRDefault="003E2622" w:rsidP="003E262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БОУ ВО «ВКШ-И им. Белозерского полка»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71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3E2622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9908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1896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19%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3393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34%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2853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29%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847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9%</w:t>
            </w:r>
          </w:p>
        </w:tc>
      </w:tr>
    </w:tbl>
    <w:p w:rsidR="00123E6F" w:rsidRPr="00F577DA" w:rsidRDefault="00123E6F" w:rsidP="00123E6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171F" w:rsidRDefault="0018171F" w:rsidP="0018171F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A7322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:rsidR="0010762D" w:rsidRPr="00114F61" w:rsidRDefault="0010762D" w:rsidP="001076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Средние региональных значений уровней сформированности естественнонаучной грамотности </w:t>
      </w:r>
      <w:r w:rsidR="00F04ED6">
        <w:rPr>
          <w:rFonts w:ascii="Times New Roman" w:hAnsi="Times New Roman" w:cs="Times New Roman"/>
          <w:b/>
          <w:bCs/>
          <w:sz w:val="28"/>
          <w:szCs w:val="28"/>
        </w:rPr>
        <w:t>обучающихся 9 классов</w:t>
      </w:r>
    </w:p>
    <w:p w:rsidR="0010762D" w:rsidRDefault="0010762D" w:rsidP="002242EE">
      <w:pPr>
        <w:pStyle w:val="ad"/>
        <w:spacing w:after="0" w:line="276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123E6F" w:rsidRPr="00B41266" w:rsidRDefault="00123E6F" w:rsidP="00123E6F">
      <w:pPr>
        <w:spacing w:before="120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082145" cy="2493818"/>
            <wp:effectExtent l="0" t="0" r="13970" b="209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A73222" w:rsidRDefault="00A73222" w:rsidP="00A7322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диаграмме 3</w:t>
      </w:r>
      <w:r w:rsidR="00FD677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естественнонаучной грамотности обучающихся  9-х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73222" w:rsidRDefault="00A73222" w:rsidP="00A7322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е14 </w:t>
      </w:r>
      <w:r w:rsidR="00AD195F">
        <w:rPr>
          <w:rFonts w:ascii="Times New Roman" w:hAnsi="Times New Roman" w:cs="Times New Roman"/>
          <w:bCs/>
          <w:sz w:val="28"/>
          <w:szCs w:val="28"/>
        </w:rPr>
        <w:t>и на диаграмме 3</w:t>
      </w:r>
      <w:r w:rsidR="00FD677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</w:t>
      </w:r>
      <w:r w:rsidR="00070228"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8-х классов ниже значения среднего регионального 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(19%)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Бабаевский МО (25%), </w:t>
      </w:r>
      <w:r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(27%)</w:t>
      </w:r>
      <w:r w:rsidRPr="006E5A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Вытегорский МР (29%), г. Вологда. (21%). г. Череповец (20%), Кирилловский МО (24%), Кичменгско-Городецкий МО (22%), Нюксенский МО (21%), Сокольский МО (22%), Тотемский МО (35%), Череповецкий МР(24%).</w:t>
      </w:r>
    </w:p>
    <w:p w:rsidR="00052CAD" w:rsidRDefault="00641929" w:rsidP="0064192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52CAD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</w:t>
      </w:r>
      <w:r w:rsidR="00070228"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суммарного среднего значенияпо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52CAD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Великоустюгский МО (22%), </w:t>
      </w:r>
      <w:r w:rsidR="00052CAD" w:rsidRPr="006E5AFB">
        <w:rPr>
          <w:rFonts w:ascii="Times New Roman" w:hAnsi="Times New Roman" w:cs="Times New Roman"/>
          <w:bCs/>
          <w:sz w:val="28"/>
          <w:szCs w:val="28"/>
        </w:rPr>
        <w:t>Верховажский МО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 (51%)</w:t>
      </w:r>
      <w:r w:rsidR="00052CAD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052CAD">
        <w:rPr>
          <w:rFonts w:ascii="Times New Roman" w:hAnsi="Times New Roman" w:cs="Times New Roman"/>
          <w:bCs/>
          <w:sz w:val="28"/>
          <w:szCs w:val="28"/>
        </w:rPr>
        <w:t>Грязовецкий МО (20%),Кадуйский МО (33%), Кирилловский МО (24%),Междуреченский МО (</w:t>
      </w:r>
      <w:r w:rsidR="00BE0743">
        <w:rPr>
          <w:rFonts w:ascii="Times New Roman" w:hAnsi="Times New Roman" w:cs="Times New Roman"/>
          <w:bCs/>
          <w:sz w:val="28"/>
          <w:szCs w:val="28"/>
        </w:rPr>
        <w:t>27%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BE0743">
        <w:rPr>
          <w:rFonts w:ascii="Times New Roman" w:hAnsi="Times New Roman" w:cs="Times New Roman"/>
          <w:bCs/>
          <w:sz w:val="28"/>
          <w:szCs w:val="28"/>
        </w:rPr>
        <w:t>Устюженский МО (29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BE0743">
        <w:rPr>
          <w:rFonts w:ascii="Times New Roman" w:hAnsi="Times New Roman" w:cs="Times New Roman"/>
          <w:bCs/>
          <w:sz w:val="28"/>
          <w:szCs w:val="28"/>
        </w:rPr>
        <w:t>Харовский МО (26</w:t>
      </w:r>
      <w:r w:rsidR="00052CAD" w:rsidRPr="00295A2B">
        <w:rPr>
          <w:rFonts w:ascii="Times New Roman" w:hAnsi="Times New Roman" w:cs="Times New Roman"/>
          <w:bCs/>
          <w:sz w:val="28"/>
          <w:szCs w:val="28"/>
        </w:rPr>
        <w:t>%),</w:t>
      </w:r>
      <w:r w:rsidR="00BE0743">
        <w:rPr>
          <w:rFonts w:ascii="Times New Roman" w:hAnsi="Times New Roman" w:cs="Times New Roman"/>
          <w:bCs/>
          <w:sz w:val="28"/>
          <w:szCs w:val="28"/>
        </w:rPr>
        <w:t xml:space="preserve"> Чагодощенский МО (58</w:t>
      </w:r>
      <w:r w:rsidR="00052CAD">
        <w:rPr>
          <w:rFonts w:ascii="Times New Roman" w:hAnsi="Times New Roman" w:cs="Times New Roman"/>
          <w:bCs/>
          <w:sz w:val="28"/>
          <w:szCs w:val="28"/>
        </w:rPr>
        <w:t>%),Шекснинский МО (</w:t>
      </w:r>
      <w:r w:rsidR="00BE0743">
        <w:rPr>
          <w:rFonts w:ascii="Times New Roman" w:hAnsi="Times New Roman" w:cs="Times New Roman"/>
          <w:bCs/>
          <w:sz w:val="28"/>
          <w:szCs w:val="28"/>
        </w:rPr>
        <w:t>2</w:t>
      </w:r>
      <w:r w:rsidR="00052CAD">
        <w:rPr>
          <w:rFonts w:ascii="Times New Roman" w:hAnsi="Times New Roman" w:cs="Times New Roman"/>
          <w:bCs/>
          <w:sz w:val="28"/>
          <w:szCs w:val="28"/>
        </w:rPr>
        <w:t>7%) и в БОУ ВО «Вологодский многопрофильный лицей» (</w:t>
      </w:r>
      <w:r w:rsidR="00BE0743">
        <w:rPr>
          <w:rFonts w:ascii="Times New Roman" w:hAnsi="Times New Roman" w:cs="Times New Roman"/>
          <w:bCs/>
          <w:sz w:val="28"/>
          <w:szCs w:val="28"/>
        </w:rPr>
        <w:t>36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052CAD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="00052CAD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="00052CAD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BE07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76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%).</w:t>
      </w:r>
    </w:p>
    <w:p w:rsidR="00A73222" w:rsidRDefault="00A73222" w:rsidP="00A73222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Диаграмма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</w:p>
    <w:p w:rsidR="00F4333A" w:rsidRDefault="00F4333A" w:rsidP="00F4333A">
      <w:pPr>
        <w:spacing w:before="120" w:after="0"/>
        <w:ind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350000" cy="8597900"/>
            <wp:effectExtent l="0" t="0" r="12700" b="1270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A73222" w:rsidRDefault="00A73222" w:rsidP="00A73222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Диаграмма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4333A">
        <w:rPr>
          <w:rFonts w:ascii="Times New Roman" w:hAnsi="Times New Roman" w:cs="Times New Roman"/>
          <w:b/>
          <w:bCs/>
          <w:i/>
          <w:sz w:val="28"/>
          <w:szCs w:val="28"/>
        </w:rPr>
        <w:t>-3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</w:p>
    <w:p w:rsidR="00F4333A" w:rsidRPr="005C0925" w:rsidRDefault="00F4333A" w:rsidP="00F4333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16"/>
          <w:szCs w:val="28"/>
        </w:rPr>
      </w:pPr>
    </w:p>
    <w:p w:rsidR="00413215" w:rsidRPr="005C0925" w:rsidRDefault="00413215" w:rsidP="005B119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8"/>
        </w:rPr>
        <w:sectPr w:rsidR="00413215" w:rsidRPr="005C0925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5B119C" w:rsidRDefault="005B119C" w:rsidP="00413215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24200" cy="6273800"/>
            <wp:effectExtent l="0" t="0" r="19050" b="1270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13215" w:rsidRDefault="00413215" w:rsidP="00413215">
      <w:pPr>
        <w:spacing w:after="0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413215" w:rsidSect="00413215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060700" cy="5905500"/>
            <wp:effectExtent l="0" t="0" r="25400" b="19050"/>
            <wp:docPr id="98" name="Диаграмма 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F4333A" w:rsidRDefault="00F4333A" w:rsidP="0041321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Диаграмма 3</w:t>
      </w:r>
      <w:r w:rsidR="00FD67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9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F4333A" w:rsidRPr="00F4333A" w:rsidRDefault="00F4333A" w:rsidP="00F4333A">
      <w:pPr>
        <w:pStyle w:val="a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</w:pPr>
      <w:r w:rsidRPr="00F433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Диаграмма </w:t>
      </w:r>
      <w:r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>3</w:t>
      </w:r>
      <w:r w:rsidR="00FD6771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>4</w:t>
      </w:r>
      <w:r w:rsidRPr="00F433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</w:t>
      </w:r>
      <w:r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>9</w:t>
      </w:r>
      <w:r w:rsidRPr="00F433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944F9D" w:rsidRPr="00BE0743" w:rsidRDefault="00944F9D" w:rsidP="00F4333A">
      <w:pPr>
        <w:pStyle w:val="ad"/>
        <w:spacing w:after="0" w:line="276" w:lineRule="auto"/>
        <w:ind w:firstLine="708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Полученные в ходе мониторингового среза данные отражают уровень сформированности умений компетентностных областей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естественнонаучной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lastRenderedPageBreak/>
        <w:t>грамотности у обучающихся 8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-9 классов образовательных учреждений Вологодской области. Представленн</w:t>
      </w:r>
      <w:r w:rsidR="00623555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ыерезультаты говорят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об общих тенденциях, характерных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для 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респондентов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региона,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как по уровням, так и по выраженности рассматриваемых характеристик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естественнонаучной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грамотности.</w:t>
      </w:r>
    </w:p>
    <w:p w:rsidR="009C6678" w:rsidRPr="00BE0743" w:rsidRDefault="00CE5CAF" w:rsidP="0038678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43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диагностических работ, выполненных  обучающимися </w:t>
      </w:r>
      <w:r w:rsidR="004270B0">
        <w:rPr>
          <w:rFonts w:ascii="Times New Roman" w:hAnsi="Times New Roman" w:cs="Times New Roman"/>
          <w:bCs/>
          <w:sz w:val="28"/>
          <w:szCs w:val="28"/>
        </w:rPr>
        <w:t>8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-9 классов в ходе мониторинга, позволил установить общие тенденции сформированности естественнонаучной грамотности у обучающихся региона: </w:t>
      </w:r>
      <w:r w:rsidR="004270B0">
        <w:rPr>
          <w:rFonts w:ascii="Times New Roman" w:hAnsi="Times New Roman" w:cs="Times New Roman"/>
          <w:bCs/>
          <w:sz w:val="28"/>
          <w:szCs w:val="28"/>
        </w:rPr>
        <w:t xml:space="preserve">у 54% обучающихся 8 классов и 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4270B0">
        <w:rPr>
          <w:rFonts w:ascii="Times New Roman" w:hAnsi="Times New Roman" w:cs="Times New Roman"/>
          <w:bCs/>
          <w:sz w:val="28"/>
          <w:szCs w:val="28"/>
        </w:rPr>
        <w:t>меньшей части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="004270B0">
        <w:rPr>
          <w:rFonts w:ascii="Times New Roman" w:hAnsi="Times New Roman" w:cs="Times New Roman"/>
          <w:bCs/>
          <w:sz w:val="28"/>
          <w:szCs w:val="28"/>
        </w:rPr>
        <w:t>9 классов (4</w:t>
      </w:r>
      <w:r w:rsidR="00F465E1">
        <w:rPr>
          <w:rFonts w:ascii="Times New Roman" w:hAnsi="Times New Roman" w:cs="Times New Roman"/>
          <w:bCs/>
          <w:sz w:val="28"/>
          <w:szCs w:val="28"/>
        </w:rPr>
        <w:t>8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%) уровень сформированности естественнонаучной грамотности соответствует базовому (средний уровень сформированности функциональной грамотности) </w:t>
      </w:r>
      <w:r w:rsidR="0083263A" w:rsidRPr="00BE0743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базового (повышенный и высокий уровни функциональной грамотности). </w:t>
      </w:r>
    </w:p>
    <w:p w:rsidR="00E81A05" w:rsidRDefault="004270B0" w:rsidP="00933120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46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% </w:t>
      </w:r>
      <w:r>
        <w:rPr>
          <w:rFonts w:ascii="Times New Roman" w:hAnsi="Times New Roman" w:cs="Times New Roman"/>
          <w:bCs/>
          <w:sz w:val="28"/>
          <w:szCs w:val="28"/>
        </w:rPr>
        <w:t>обучающихся 8 классов и 5</w:t>
      </w:r>
      <w:r w:rsidR="00F465E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% обучающихся 9 классов естественнонаучная грамотность сформирована на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ниже базового или граничащ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с базовым, что свидетельствует о</w:t>
      </w:r>
      <w:r w:rsidR="00310D0B">
        <w:rPr>
          <w:rFonts w:ascii="Times New Roman" w:hAnsi="Times New Roman" w:cs="Times New Roman"/>
          <w:bCs/>
          <w:sz w:val="28"/>
          <w:szCs w:val="28"/>
        </w:rPr>
        <w:t>б их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слабо развитых умениях работы с данными: по их поиску, преобразованию, анализу и интерпретации, с использованием научных доказательств, по применению методов естественно-научного исследования </w:t>
      </w:r>
      <w:r w:rsidR="000C61F9">
        <w:rPr>
          <w:rFonts w:ascii="Times New Roman" w:hAnsi="Times New Roman" w:cs="Times New Roman"/>
          <w:bCs/>
          <w:sz w:val="28"/>
          <w:szCs w:val="28"/>
        </w:rPr>
        <w:t>и объяснению полученных данных.</w:t>
      </w:r>
    </w:p>
    <w:p w:rsidR="00A73222" w:rsidRPr="00A73222" w:rsidRDefault="00A73222" w:rsidP="00A73222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15</w:t>
      </w:r>
    </w:p>
    <w:p w:rsidR="00BD0156" w:rsidRDefault="00BD0156" w:rsidP="00BD0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B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BD0156" w:rsidRPr="00BD0156" w:rsidRDefault="00BD0156" w:rsidP="00BD0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уровням у обучающихся 8-9 классов 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за 2 года 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1843"/>
        <w:gridCol w:w="1329"/>
        <w:gridCol w:w="797"/>
        <w:gridCol w:w="1171"/>
        <w:gridCol w:w="813"/>
        <w:gridCol w:w="1171"/>
        <w:gridCol w:w="814"/>
        <w:gridCol w:w="1187"/>
        <w:gridCol w:w="940"/>
      </w:tblGrid>
      <w:tr w:rsidR="005D5892" w:rsidRPr="002058DA" w:rsidTr="00061491">
        <w:trPr>
          <w:trHeight w:val="68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D5892" w:rsidRPr="002058DA" w:rsidRDefault="005D5892" w:rsidP="00F465E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 w:rsidR="00F465E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естественнонаучной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8222" w:type="dxa"/>
            <w:gridSpan w:val="8"/>
            <w:shd w:val="clear" w:color="auto" w:fill="D9D9D9" w:themeFill="background1" w:themeFillShade="D9"/>
            <w:vAlign w:val="center"/>
          </w:tcPr>
          <w:p w:rsidR="005D5892" w:rsidRPr="001A0D34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2 года</w:t>
            </w:r>
          </w:p>
        </w:tc>
      </w:tr>
      <w:tr w:rsidR="005D5892" w:rsidRPr="002058DA" w:rsidTr="00061491">
        <w:trPr>
          <w:trHeight w:val="42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0C2FB9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933120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5D5892"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 w:rsidR="005D58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5D5892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933120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1896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1962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3393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34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156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23%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2595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2853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269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40%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3249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12%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1648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847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602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RPr="009D6AF0" w:rsidTr="0006149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b/>
                <w:sz w:val="24"/>
                <w:szCs w:val="24"/>
              </w:rPr>
              <w:t>1303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9908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673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10056</w:t>
            </w:r>
          </w:p>
        </w:tc>
      </w:tr>
    </w:tbl>
    <w:p w:rsidR="005D5892" w:rsidRPr="009C761A" w:rsidRDefault="005D5892" w:rsidP="000C61F9">
      <w:pPr>
        <w:shd w:val="clear" w:color="auto" w:fill="FFFFFF"/>
        <w:spacing w:after="120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16"/>
          <w:szCs w:val="28"/>
        </w:rPr>
      </w:pPr>
    </w:p>
    <w:p w:rsidR="00BD0156" w:rsidRPr="00BD0156" w:rsidRDefault="00BD0156" w:rsidP="00BD0156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A7322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</w:p>
    <w:p w:rsidR="00E81A05" w:rsidRDefault="005E0243" w:rsidP="0065703D">
      <w:pPr>
        <w:shd w:val="clear" w:color="auto" w:fill="FFFFFF"/>
        <w:spacing w:after="120"/>
        <w:ind w:hanging="284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noProof/>
        </w:rPr>
        <w:drawing>
          <wp:inline distT="0" distB="0" distL="0" distR="0">
            <wp:extent cx="6438900" cy="1790700"/>
            <wp:effectExtent l="0" t="0" r="19050" b="1905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45A5AB1B-33F0-491D-9F00-2612BD5847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65703D" w:rsidRPr="00BD0156" w:rsidRDefault="0065703D" w:rsidP="0065703D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Диаграмма </w:t>
      </w:r>
      <w:r w:rsidR="00A7322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</w:p>
    <w:p w:rsidR="0065703D" w:rsidRDefault="0065703D" w:rsidP="0065703D">
      <w:pPr>
        <w:shd w:val="clear" w:color="auto" w:fill="FFFFFF"/>
        <w:spacing w:after="120"/>
        <w:ind w:hanging="142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240780" cy="2080260"/>
            <wp:effectExtent l="0" t="0" r="7620" b="1524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2C62D12-7127-459B-9FFB-F1F65023D8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A7205F" w:rsidRDefault="0037675F" w:rsidP="00156514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Согласно диаграммам </w:t>
      </w:r>
      <w:r w:rsidR="00A73222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3</w:t>
      </w:r>
      <w:r w:rsidR="00FD6771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и </w:t>
      </w:r>
      <w:r w:rsidR="00A73222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3</w:t>
      </w:r>
      <w:r w:rsidR="00FD6771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, р</w:t>
      </w:r>
      <w:r w:rsidRPr="003767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езультат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ом комплексной и системной работы </w:t>
      </w:r>
      <w:r w:rsidRPr="003767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поформированию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естественнонаучной грамотности 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дали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положительн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динамик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у, что просматривается через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выполнени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е  диагностических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работ.</w:t>
      </w:r>
      <w:r w:rsidR="00156514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За год у обучающиеся 8 классов наблюдаются положительная динамика</w:t>
      </w:r>
      <w:r w:rsidR="00033E6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: прирост работ на повышенном 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и </w:t>
      </w:r>
      <w:r w:rsidR="00033E6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высоком уровнях на 17%. В 9 классах за год улу</w:t>
      </w:r>
      <w:r w:rsidR="00DE5B7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чшилась ситуация с повышенным и высоким уровнями сформированности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Е</w:t>
      </w:r>
      <w:r w:rsidR="00DE5B7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Г (на 8%),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но </w:t>
      </w:r>
      <w:r w:rsidR="00DE5B7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в тоже время </w:t>
      </w:r>
      <w:r w:rsidR="00520B96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увеличилась доля работ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и </w:t>
      </w:r>
      <w:r w:rsidR="00520B96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на низком уровне (на 7%).</w:t>
      </w:r>
    </w:p>
    <w:p w:rsidR="0084195C" w:rsidRPr="0084195C" w:rsidRDefault="0084195C" w:rsidP="00156514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РЕКОМЕНДАЦИИ:</w:t>
      </w:r>
    </w:p>
    <w:p w:rsidR="00A7205F" w:rsidRPr="004270B0" w:rsidRDefault="00A7205F" w:rsidP="00A720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общеобразовательной организации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ЕГ по каждому обучающемуся, который участвовал в самодиагностике, и имеющихся у него затруднениях), необходимо: 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70B0">
        <w:rPr>
          <w:rFonts w:ascii="Times New Roman" w:hAnsi="Times New Roman" w:cs="Times New Roman"/>
          <w:sz w:val="28"/>
          <w:szCs w:val="28"/>
        </w:rPr>
        <w:t>провести анализ и выявить проблемные зоны имеющейся ЕГ, составить реестр затруднений обучающихся и провести адресную работу по их преодолению;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ЕГ для повышения её эффективности;</w:t>
      </w:r>
    </w:p>
    <w:p w:rsidR="00A7205F" w:rsidRPr="004270B0" w:rsidRDefault="00A7205F" w:rsidP="001B7A9B">
      <w:pPr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систему адресного наставничества для учителей, чьи учащиеся продемонстрировали низкие результаты ЕГ;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обратить особое внимание педагогов на недопустимость «натаскивания» на решение заданий из открытых банков заданий, основное внимание уделить 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на необходимость комплексной работы на основе анализа дефицитов ЕГ обучающихся;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проведение информационно-просветительской работы с родителями  по вопросам формирования и оценки ЕГ.</w:t>
      </w:r>
    </w:p>
    <w:p w:rsidR="00A7205F" w:rsidRPr="004270B0" w:rsidRDefault="00A7205F" w:rsidP="00A720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1A1A1A"/>
          <w:szCs w:val="28"/>
        </w:rPr>
      </w:pPr>
    </w:p>
    <w:p w:rsidR="00A7205F" w:rsidRPr="004270B0" w:rsidRDefault="00A7205F" w:rsidP="00A720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муниципального образования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муниципальном образовании информации об уровне ЕГ обучающихся конкретной общеобразовательной организации), необходимо: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актуализировать планы работы ММО учителей в части включения мероприятий, направленных на формирование и оценку ЕГ с участием муниципальных команд по формированию ФГ на 2023/24 учебный год;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результаты проведенного мониторинга самодиагностики сформированности ЕГ с целью корректировки планирования направлений работы методических объединений; 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выявить школы с высокими результатами и успешным опытом формирования ФГ обучающихся и организовать систематическую работу по изучению эффективного опыта формирования ЕГ представителями других школ;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выявить школы с низкими результатами мониторинга уровня ЕГ обучающихся и организовать систематическую работу по оказанию методической помощи руководству и педагогическому составу этих школ;</w:t>
      </w:r>
    </w:p>
    <w:p w:rsidR="00A7205F" w:rsidRPr="004270B0" w:rsidRDefault="00A7205F" w:rsidP="00BE3879">
      <w:pPr>
        <w:pStyle w:val="a9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более эффективно использовать инфраструктуру Центров образования «Точка роста», школьных «Кванториумов» для организации работы по формированию ЕГ (в том числе с учетом возможностей сетевого взаимодействия  ОО);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проведение информационно-просветительской работы с родителями, СМИ, общественностью по вопросам значимости формирования ЕГ обучающихся.</w:t>
      </w:r>
    </w:p>
    <w:p w:rsidR="00A7205F" w:rsidRPr="004270B0" w:rsidRDefault="00A7205F" w:rsidP="00BE3879">
      <w:p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Cs w:val="28"/>
        </w:rPr>
      </w:pPr>
    </w:p>
    <w:p w:rsidR="00A7205F" w:rsidRPr="004270B0" w:rsidRDefault="00A7205F" w:rsidP="00BE3879">
      <w:p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региональной методической службы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информации о затруднениях, имеющихся у обучающихся конкретной параллели), необходимо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разработать методические рекомендации по формированию ЕГ с учетом образовательных дефицитов обучающихся конкретной параллели;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разработать программы дополнительного профессионального образования педагогов по проблемам формирования ЕГ;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обучающие семинары и вебинары, практикумы, для включения заданий по формированию ЕГ в канву и содержание уроков по конкретным темам учебных дисциплин гуманитарного цикла; 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организовать цикл/серию мастер-классов, обучающих семинаров (в очном и дистанционном форматах) для учителей по изучению технологий формирования ЕГ обучающихся; 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мастер-классы по созданию заданий, направленных на формирование ЕГ, рассмотреть с педагогами-предметниками оптимальность и эффективность их работы в рамках ММО и ЕМД;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обобщать практический опыт формирования ЕГ (в том числе в ходе научно практических конференций, семинаров), подготовить научные статьи и практические материалы для печатных изданий разного уровня.</w:t>
      </w:r>
    </w:p>
    <w:p w:rsidR="002E09E0" w:rsidRPr="004270B0" w:rsidRDefault="002E09E0" w:rsidP="002E09E0">
      <w:pPr>
        <w:pStyle w:val="a9"/>
        <w:spacing w:before="120"/>
        <w:ind w:left="0" w:firstLine="1134"/>
        <w:jc w:val="both"/>
      </w:pPr>
    </w:p>
    <w:p w:rsidR="00E15B61" w:rsidRPr="00BA48E0" w:rsidRDefault="00E15B61" w:rsidP="00E15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E0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</w:t>
      </w:r>
    </w:p>
    <w:p w:rsidR="00E15B61" w:rsidRPr="00BA48E0" w:rsidRDefault="00E15B61" w:rsidP="00E15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E0">
        <w:rPr>
          <w:rFonts w:ascii="Times New Roman" w:hAnsi="Times New Roman" w:cs="Times New Roman"/>
          <w:b/>
          <w:sz w:val="28"/>
          <w:szCs w:val="28"/>
        </w:rPr>
        <w:t xml:space="preserve">по результатам самодиагностики сформированности функциональной грамотности у обучающихся </w:t>
      </w:r>
      <w:r w:rsidR="004270B0" w:rsidRPr="00BA48E0">
        <w:rPr>
          <w:rFonts w:ascii="Times New Roman" w:hAnsi="Times New Roman" w:cs="Times New Roman"/>
          <w:b/>
          <w:sz w:val="28"/>
          <w:szCs w:val="28"/>
        </w:rPr>
        <w:t>8</w:t>
      </w:r>
      <w:r w:rsidRPr="00BA48E0">
        <w:rPr>
          <w:rFonts w:ascii="Times New Roman" w:hAnsi="Times New Roman" w:cs="Times New Roman"/>
          <w:b/>
          <w:sz w:val="28"/>
          <w:szCs w:val="28"/>
        </w:rPr>
        <w:t>-9 классов</w:t>
      </w:r>
    </w:p>
    <w:p w:rsidR="00E15B61" w:rsidRPr="00BA48E0" w:rsidRDefault="00E15B61" w:rsidP="00E15B61">
      <w:pPr>
        <w:spacing w:after="0"/>
        <w:ind w:firstLine="709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E15B61" w:rsidRPr="00BA48E0" w:rsidRDefault="00E15B61" w:rsidP="00E15B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8E0">
        <w:rPr>
          <w:rFonts w:ascii="Times New Roman" w:hAnsi="Times New Roman" w:cs="Times New Roman"/>
          <w:sz w:val="28"/>
          <w:szCs w:val="28"/>
        </w:rPr>
        <w:t xml:space="preserve">По итогам исследования сформированности функциональной грамотности обучающихся </w:t>
      </w:r>
      <w:r w:rsidR="004270B0" w:rsidRPr="00BA48E0">
        <w:rPr>
          <w:rFonts w:ascii="Times New Roman" w:hAnsi="Times New Roman" w:cs="Times New Roman"/>
          <w:sz w:val="28"/>
          <w:szCs w:val="28"/>
        </w:rPr>
        <w:t>8</w:t>
      </w:r>
      <w:r w:rsidRPr="00BA48E0">
        <w:rPr>
          <w:rFonts w:ascii="Times New Roman" w:hAnsi="Times New Roman" w:cs="Times New Roman"/>
          <w:sz w:val="28"/>
          <w:szCs w:val="28"/>
        </w:rPr>
        <w:t>-9 классов общеобразовательных организаций Вологодской области рекомендовать:</w:t>
      </w:r>
    </w:p>
    <w:p w:rsidR="00E15B61" w:rsidRPr="00FD688C" w:rsidRDefault="00E15B61" w:rsidP="00E15B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48E0">
        <w:rPr>
          <w:rFonts w:ascii="Times New Roman" w:hAnsi="Times New Roman" w:cs="Times New Roman"/>
          <w:sz w:val="28"/>
          <w:szCs w:val="28"/>
        </w:rPr>
        <w:t>считать приоритетом в качестве подготовки обучающихся системное формирование функциональной грамотности.</w:t>
      </w:r>
    </w:p>
    <w:p w:rsidR="00E15B61" w:rsidRPr="00FD688C" w:rsidRDefault="00E15B61" w:rsidP="00E15B61">
      <w:pPr>
        <w:spacing w:before="120" w:after="120"/>
        <w:ind w:firstLine="425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15B61" w:rsidRPr="00B97807" w:rsidRDefault="00E15B61" w:rsidP="00B97807">
      <w:pPr>
        <w:shd w:val="clear" w:color="auto" w:fill="FFFFFF" w:themeFill="background1"/>
        <w:spacing w:before="120" w:after="120"/>
        <w:ind w:firstLine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АОУ ВО ДПО «ВИРО» на региональном уровне: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провести анализ образовательных дефицитов обучающихся, выявленных в ходе самодиагностики, разработать методические рекомендации по ликвидации проблемных зон; 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оказать адресную методическую помощь педагогам и руководителям общеобразовательных организаций, имеющих низкие результаты по формированию ФГ;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разработать и провести обучающие семинары, вебинары, практикумы, тренинги по формированию функциональной грамотности на уроках и внеурочных занятиях с использованием диагностических работ Электронного банка заданий, размещенного на федеральной образовательной платформе «Российская электронная школа» ;  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рассмотреть с педагогами оптимальность и эффективность их работы по формированию функциональной грамотности в рамках единых методических дней, активизировать работу с муниципальными командами по формированию ФГ;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и провести региональное мониторинговое исследование сформированности ФГ обучающихся </w:t>
      </w:r>
      <w:r w:rsidR="00B97807" w:rsidRPr="00B97807">
        <w:rPr>
          <w:rFonts w:ascii="Times New Roman" w:hAnsi="Times New Roman" w:cs="Times New Roman"/>
          <w:sz w:val="28"/>
          <w:szCs w:val="28"/>
        </w:rPr>
        <w:t>8</w:t>
      </w:r>
      <w:r w:rsidRPr="00B97807">
        <w:rPr>
          <w:rFonts w:ascii="Times New Roman" w:hAnsi="Times New Roman" w:cs="Times New Roman"/>
          <w:sz w:val="28"/>
          <w:szCs w:val="28"/>
        </w:rPr>
        <w:t>-9 классов по результатам реализации методических рекомендаций (март-апрель 202</w:t>
      </w:r>
      <w:r w:rsidR="00B97807" w:rsidRPr="00B97807">
        <w:rPr>
          <w:rFonts w:ascii="Times New Roman" w:hAnsi="Times New Roman" w:cs="Times New Roman"/>
          <w:sz w:val="28"/>
          <w:szCs w:val="28"/>
        </w:rPr>
        <w:t>5</w:t>
      </w:r>
      <w:r w:rsidRPr="00B97807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разработать ДПП ПК по вопросам формирования и оценки ФГ, провести практико-ориентированные КПК учителей;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обобщать практический опыт формирования ФГ (в том числе в ходе научно практических конференций, семинаров), подготовить научные статьи и практические материалы для печатных изданий разного уровня.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организовать и провести мероприятия по обобщению опыта внеурочной и воспитательной деятельности ОО, а также деятельности организаций дополнительного образования, сущностей НП «Образование» в части формирования и оценки ФГ;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сформировать перечень изданных пособий по формированию и оцениванию всех компонентов функциональной грамотности, а также имею</w:t>
      </w:r>
      <w:r w:rsidR="004F3CA9">
        <w:rPr>
          <w:rFonts w:ascii="Times New Roman" w:hAnsi="Times New Roman" w:cs="Times New Roman"/>
          <w:sz w:val="28"/>
          <w:szCs w:val="28"/>
        </w:rPr>
        <w:t xml:space="preserve">щихся верифицированных интернет </w:t>
      </w:r>
      <w:r w:rsidRPr="00B97807">
        <w:rPr>
          <w:rFonts w:ascii="Times New Roman" w:hAnsi="Times New Roman" w:cs="Times New Roman"/>
          <w:sz w:val="28"/>
          <w:szCs w:val="28"/>
        </w:rPr>
        <w:t>ресурсов, представляющих собой банки заданий по функциональной грамотности для школьников, изучить особенности использования банков, их содержание, выявить ресурсы высокого качества и довести до сведения школ области сформированный перечень;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обеспечить регулярное обновление контента раздела сайта АОУ ВО ДПО «ВИРО» по вопросам формирования ФГ.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B61" w:rsidRPr="00B97807" w:rsidRDefault="00E15B61" w:rsidP="00B97807">
      <w:pPr>
        <w:shd w:val="clear" w:color="auto" w:fill="FFFFFF" w:themeFill="background1"/>
        <w:spacing w:before="120" w:after="12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Органам местного самоуправления в сфере образования, муниципальным методическим службам, муниципальным методическим объединениям</w:t>
      </w:r>
    </w:p>
    <w:p w:rsidR="00E15B61" w:rsidRPr="00B97807" w:rsidRDefault="00E15B61" w:rsidP="00B97807">
      <w:pPr>
        <w:pStyle w:val="a9"/>
        <w:numPr>
          <w:ilvl w:val="0"/>
          <w:numId w:val="32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проанализировать результаты проведенного мониторинга самодиагностики сформированности функциональной грамотности и выявленные затруднения обучающихся своего муниципалитета;</w:t>
      </w:r>
    </w:p>
    <w:p w:rsidR="00E15B61" w:rsidRPr="00B97807" w:rsidRDefault="00E15B61" w:rsidP="00B97807">
      <w:pPr>
        <w:numPr>
          <w:ilvl w:val="0"/>
          <w:numId w:val="32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актуализировать планы работы муниципальных методических объединений учителей в части включения мероприятий, направленных на формирование и оценку ФГ с участием муниципальных команд по формированию ФГ на 202</w:t>
      </w:r>
      <w:r w:rsidR="00B97807" w:rsidRPr="00B97807">
        <w:rPr>
          <w:rFonts w:ascii="Times New Roman" w:hAnsi="Times New Roman" w:cs="Times New Roman"/>
          <w:sz w:val="28"/>
          <w:szCs w:val="28"/>
        </w:rPr>
        <w:t>4</w:t>
      </w:r>
      <w:r w:rsidRPr="00B97807">
        <w:rPr>
          <w:rFonts w:ascii="Times New Roman" w:hAnsi="Times New Roman" w:cs="Times New Roman"/>
          <w:sz w:val="28"/>
          <w:szCs w:val="28"/>
        </w:rPr>
        <w:t>/2</w:t>
      </w:r>
      <w:r w:rsidR="00B97807" w:rsidRPr="00B97807">
        <w:rPr>
          <w:rFonts w:ascii="Times New Roman" w:hAnsi="Times New Roman" w:cs="Times New Roman"/>
          <w:sz w:val="28"/>
          <w:szCs w:val="28"/>
        </w:rPr>
        <w:t>5</w:t>
      </w:r>
      <w:r w:rsidRPr="00B97807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организовать рабочие группы по обмену опытом педагогов-предметников по развитию и формированию функциональной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на основе анализа результатов, представленных в региональном отчете, выявить школы с высокими результатами и успешным опытом формирования функциональной грамотности обучающихся и организовать систематическую работу по изучению выявленного успешного опыта представителями других школ;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lastRenderedPageBreak/>
        <w:t>на основе анализа результатов, представленных в региональном отчете, выявить школы с низкими результатами мониторинга уровня функциональной грамотности обучающихся и организовать систематическую работу по оказанию методической помощи руководству и педагогическому составу этих школ;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обеспечить участие педагогических работников в региональных и муниципальных методических мероприятиях по формированию ФГ, единых методических дней,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выявить в школах педагогов, чьи ученики показали высокий и низкий уровни сформированности функциональной грамотности (одного или нескольких ее компонентов), продумать систему наставничества для учителей, чьи учащиеся продемонстрировали низкие результаты;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организовать контроль за систематическим использованием заданий по функциональной грамотности в рамках урочной и внеурочной деятельности, используя диагностические работы Электронного банка заданий, размещенного на федеральной образовательной платформе «Российская электронная школа»;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обеспечить контроль за реализацией единого федерального курса внеурочной деятельности по формированию функциональной грамотности в общеобразовательных организациях муниципального образования;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 организовать проведение информационно-просветительской работы с родителями, СМИ, общественностью по вопросам формирования и оценки ФГ. </w:t>
      </w:r>
    </w:p>
    <w:p w:rsidR="00E15B61" w:rsidRPr="007B3102" w:rsidRDefault="00E15B61" w:rsidP="00B97807">
      <w:pPr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E15B61" w:rsidRPr="00B97807" w:rsidRDefault="00E15B61" w:rsidP="00B97807">
      <w:pPr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B97807">
        <w:rPr>
          <w:rFonts w:ascii="Times New Roman" w:hAnsi="Times New Roman" w:cs="Times New Roman"/>
          <w:b/>
          <w:sz w:val="28"/>
          <w:u w:val="single"/>
        </w:rPr>
        <w:t>Руководителям образовательных организаций</w:t>
      </w:r>
      <w:r w:rsidRPr="00B97807">
        <w:rPr>
          <w:rFonts w:ascii="Times New Roman" w:hAnsi="Times New Roman" w:cs="Times New Roman"/>
          <w:b/>
          <w:sz w:val="28"/>
        </w:rPr>
        <w:t>: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</w:pP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проанализировать результаты исследования функциональной грамотности в разрезе образовательной организации в целом, в разрезе параллели, отдельных классов и обучающихся, выявить </w:t>
      </w: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причины затруднений</w:t>
      </w:r>
      <w:r w:rsidRPr="00B9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рассмотреть на педагогическом совете итоги самодиагностики  и </w:t>
      </w:r>
      <w:r w:rsidRPr="00B97807">
        <w:rPr>
          <w:rFonts w:ascii="Times New Roman" w:hAnsi="Times New Roman" w:cs="Times New Roman"/>
          <w:sz w:val="28"/>
          <w:szCs w:val="28"/>
        </w:rPr>
        <w:t>разработать план по формированию ФГ на уровне общеобразовательной организации на 2023/2024 учебный год;</w:t>
      </w: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актуализировать планы работы школьных методических объединений учителей в части включения мероприятий, направленных на формирование и оценку ФГ обучающихся; </w:t>
      </w: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включить в план методической работы образовательной организации открытые уроки, направленные на формирование функциональной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усилить внутришкольный контроль качества проектирования рабочих программ по учебным предметам, уровня их соответствия ФГОС и </w:t>
      </w:r>
      <w:r w:rsidRPr="00B97807">
        <w:rPr>
          <w:rFonts w:ascii="Times New Roman" w:hAnsi="Times New Roman" w:cs="Times New Roman"/>
          <w:sz w:val="28"/>
          <w:szCs w:val="28"/>
        </w:rPr>
        <w:lastRenderedPageBreak/>
        <w:t>отражения в них деятельности по формированию и оцениванию функциональной грамотности школьников;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выявить педагогов, чьи ученики продемонстрировали высокий уровень какого-либо компонента функциональной грамотности и создать условия для возможности включить их в деятельность по наставничеству;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выявить педагогов, нуждающихся в методической помощи и продумать систему адресного наставничества для учителей, чьи учащиеся продемонстрировали низкие результаты;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организовать систематическую подготовку педагогического состава школы (учителей начальных классов, учителей-предметников) к формированию и оцениванию функциональной грамотности (курсы повышения квалификации, консультации, качественная работа в школьном методическом объединении, выявление и обмен успешным опытом);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нацелить педагогов на осуществление формирующего оценивания уровня функциональной грамотности обучающихся, учитывая степень индивидуальных затруднений учеников в выполнении заданий;</w:t>
      </w:r>
    </w:p>
    <w:p w:rsidR="00E15B61" w:rsidRPr="00B97807" w:rsidRDefault="00E15B61" w:rsidP="00B97807">
      <w:pPr>
        <w:pStyle w:val="a9"/>
        <w:numPr>
          <w:ilvl w:val="0"/>
          <w:numId w:val="30"/>
        </w:numPr>
        <w:shd w:val="clear" w:color="auto" w:fill="FFFFFF" w:themeFill="background1"/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использовать возможности программ внеурочной деятельности для расширения надпредметной сферы, включающей ключевые компетенции, соответствующие ФГ;</w:t>
      </w:r>
    </w:p>
    <w:p w:rsidR="00E15B61" w:rsidRPr="00B97807" w:rsidRDefault="00E15B61" w:rsidP="00B97807">
      <w:pPr>
        <w:numPr>
          <w:ilvl w:val="0"/>
          <w:numId w:val="31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создать условия для трансляции позитивных практик учителей по формированию ФГ через участие в конференциях, семинарах, проведение открытых уроков, мастер-классов;  </w:t>
      </w:r>
    </w:p>
    <w:p w:rsidR="00E15B61" w:rsidRPr="00B97807" w:rsidRDefault="00E15B61" w:rsidP="00B97807">
      <w:pPr>
        <w:numPr>
          <w:ilvl w:val="0"/>
          <w:numId w:val="31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проанализировать и продолжить работу по просвещению родителей по вопросам формирования ФГ.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Педагогическим работникам</w:t>
      </w:r>
      <w:r w:rsidRPr="00B9780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: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выстроить на уроках любой предметной направленности систематически и целенаправленно организованную учебную деятельность школьников по развитию </w:t>
      </w: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навыков работы с текстом и формированию читательской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вести целенаправленную работу с группами учащихся, набравших баллы ниже базового уровня по развитию компетенций, входящих в состав читательской, математической и естественнонаучной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кропотливый осуществлять отбор заданий соответствующего уровня грамотности в соответствии с полученными результатами с последующей организацией деятельности школьников с подобранными заданиями;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планирование занятий внеурочной деятельности, направленных на формирование функциональной грамотности (читательской, естественнонаучной, математической);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обеспечить организацию проектной деятельности учащихся с позиции формирования функциональной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 уроках и во внеурочной деятельности больше работать с графической информацией.</w:t>
      </w:r>
    </w:p>
    <w:p w:rsidR="00E522F0" w:rsidRPr="00456627" w:rsidRDefault="00E522F0" w:rsidP="00E15B61">
      <w:pPr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sectPr w:rsidR="00E522F0" w:rsidRPr="00456627" w:rsidSect="00930813">
      <w:type w:val="continuous"/>
      <w:pgSz w:w="11906" w:h="16838"/>
      <w:pgMar w:top="1021" w:right="70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08" w:rsidRDefault="00191008" w:rsidP="00C84A9C">
      <w:pPr>
        <w:spacing w:after="0" w:line="240" w:lineRule="auto"/>
      </w:pPr>
      <w:r>
        <w:separator/>
      </w:r>
    </w:p>
  </w:endnote>
  <w:endnote w:type="continuationSeparator" w:id="1">
    <w:p w:rsidR="00191008" w:rsidRDefault="00191008" w:rsidP="00C8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68999"/>
      <w:docPartObj>
        <w:docPartGallery w:val="Page Numbers (Bottom of Page)"/>
        <w:docPartUnique/>
      </w:docPartObj>
    </w:sdtPr>
    <w:sdtContent>
      <w:p w:rsidR="002E411C" w:rsidRDefault="007B12AF">
        <w:pPr>
          <w:pStyle w:val="a7"/>
          <w:jc w:val="right"/>
        </w:pPr>
        <w:r w:rsidRPr="00C84A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E411C" w:rsidRPr="00C84A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4A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0E0E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C84A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E411C" w:rsidRDefault="002E41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08" w:rsidRDefault="00191008" w:rsidP="00C84A9C">
      <w:pPr>
        <w:spacing w:after="0" w:line="240" w:lineRule="auto"/>
      </w:pPr>
      <w:r>
        <w:separator/>
      </w:r>
    </w:p>
  </w:footnote>
  <w:footnote w:type="continuationSeparator" w:id="1">
    <w:p w:rsidR="00191008" w:rsidRDefault="00191008" w:rsidP="00C8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B0DB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D259F"/>
    <w:multiLevelType w:val="multilevel"/>
    <w:tmpl w:val="B4D6E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0D46F53"/>
    <w:multiLevelType w:val="hybridMultilevel"/>
    <w:tmpl w:val="72A6C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D1C04"/>
    <w:multiLevelType w:val="hybridMultilevel"/>
    <w:tmpl w:val="F28685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2907AB1"/>
    <w:multiLevelType w:val="hybridMultilevel"/>
    <w:tmpl w:val="64904902"/>
    <w:lvl w:ilvl="0" w:tplc="98FC70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32F60C8"/>
    <w:multiLevelType w:val="hybridMultilevel"/>
    <w:tmpl w:val="062ADF68"/>
    <w:lvl w:ilvl="0" w:tplc="0FA2FA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82DBB"/>
    <w:multiLevelType w:val="hybridMultilevel"/>
    <w:tmpl w:val="51D240BA"/>
    <w:lvl w:ilvl="0" w:tplc="23EA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62569"/>
    <w:multiLevelType w:val="multilevel"/>
    <w:tmpl w:val="B4D6E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6B50BB"/>
    <w:multiLevelType w:val="hybridMultilevel"/>
    <w:tmpl w:val="58AE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442A7"/>
    <w:multiLevelType w:val="hybridMultilevel"/>
    <w:tmpl w:val="703AF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90B5B"/>
    <w:multiLevelType w:val="hybridMultilevel"/>
    <w:tmpl w:val="703AF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C7C11"/>
    <w:multiLevelType w:val="multilevel"/>
    <w:tmpl w:val="E9144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46E39CC"/>
    <w:multiLevelType w:val="hybridMultilevel"/>
    <w:tmpl w:val="0EE48216"/>
    <w:lvl w:ilvl="0" w:tplc="23EA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A6BD3"/>
    <w:multiLevelType w:val="multilevel"/>
    <w:tmpl w:val="043A701C"/>
    <w:lvl w:ilvl="0">
      <w:start w:val="1"/>
      <w:numFmt w:val="decimal"/>
      <w:lvlText w:val="%1."/>
      <w:lvlJc w:val="left"/>
      <w:pPr>
        <w:ind w:left="30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3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6" w:hanging="2160"/>
      </w:pPr>
      <w:rPr>
        <w:rFonts w:hint="default"/>
      </w:rPr>
    </w:lvl>
  </w:abstractNum>
  <w:abstractNum w:abstractNumId="15">
    <w:nsid w:val="2A617416"/>
    <w:multiLevelType w:val="hybridMultilevel"/>
    <w:tmpl w:val="4FC4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83CF1"/>
    <w:multiLevelType w:val="multilevel"/>
    <w:tmpl w:val="476A1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C420A83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D571DFB"/>
    <w:multiLevelType w:val="hybridMultilevel"/>
    <w:tmpl w:val="97008738"/>
    <w:lvl w:ilvl="0" w:tplc="D876A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84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43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25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4F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0D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CD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7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2D97C19"/>
    <w:multiLevelType w:val="hybridMultilevel"/>
    <w:tmpl w:val="5888C2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656ACE"/>
    <w:multiLevelType w:val="hybridMultilevel"/>
    <w:tmpl w:val="6E726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1552A"/>
    <w:multiLevelType w:val="hybridMultilevel"/>
    <w:tmpl w:val="64904902"/>
    <w:lvl w:ilvl="0" w:tplc="98FC70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C87338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3A14978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9FA5166"/>
    <w:multiLevelType w:val="hybridMultilevel"/>
    <w:tmpl w:val="1C125A5A"/>
    <w:lvl w:ilvl="0" w:tplc="9C026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0F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6E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7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CB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45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44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A3B0BEA"/>
    <w:multiLevelType w:val="hybridMultilevel"/>
    <w:tmpl w:val="90F6C678"/>
    <w:lvl w:ilvl="0" w:tplc="7AE8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CC61270"/>
    <w:multiLevelType w:val="hybridMultilevel"/>
    <w:tmpl w:val="2D3809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4EBE1F73"/>
    <w:multiLevelType w:val="hybridMultilevel"/>
    <w:tmpl w:val="DEAE53D6"/>
    <w:lvl w:ilvl="0" w:tplc="D0CCD4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975CC"/>
    <w:multiLevelType w:val="hybridMultilevel"/>
    <w:tmpl w:val="EEBA0450"/>
    <w:lvl w:ilvl="0" w:tplc="7AE8B5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E5FC8"/>
    <w:multiLevelType w:val="hybridMultilevel"/>
    <w:tmpl w:val="A0ECE56C"/>
    <w:lvl w:ilvl="0" w:tplc="023E6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80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4D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D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40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8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A3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85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2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31756EC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58D54BD"/>
    <w:multiLevelType w:val="hybridMultilevel"/>
    <w:tmpl w:val="548E5834"/>
    <w:lvl w:ilvl="0" w:tplc="119C13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8B48CF"/>
    <w:multiLevelType w:val="hybridMultilevel"/>
    <w:tmpl w:val="8578D73E"/>
    <w:lvl w:ilvl="0" w:tplc="E07A6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4B5640"/>
    <w:multiLevelType w:val="hybridMultilevel"/>
    <w:tmpl w:val="437C7C8E"/>
    <w:lvl w:ilvl="0" w:tplc="CF36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41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4B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6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21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E0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2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45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27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48A5D2F"/>
    <w:multiLevelType w:val="multilevel"/>
    <w:tmpl w:val="B4D6E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78F2001"/>
    <w:multiLevelType w:val="hybridMultilevel"/>
    <w:tmpl w:val="ED428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86827"/>
    <w:multiLevelType w:val="hybridMultilevel"/>
    <w:tmpl w:val="BBECE194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1550984"/>
    <w:multiLevelType w:val="hybridMultilevel"/>
    <w:tmpl w:val="44F86AB6"/>
    <w:lvl w:ilvl="0" w:tplc="7D04A8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A5343"/>
    <w:multiLevelType w:val="hybridMultilevel"/>
    <w:tmpl w:val="05D05C6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74E4222D"/>
    <w:multiLevelType w:val="hybridMultilevel"/>
    <w:tmpl w:val="F7C2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D456C"/>
    <w:multiLevelType w:val="multilevel"/>
    <w:tmpl w:val="1DD26D62"/>
    <w:lvl w:ilvl="0">
      <w:start w:val="2"/>
      <w:numFmt w:val="decimal"/>
      <w:lvlText w:val="%1."/>
      <w:lvlJc w:val="left"/>
      <w:pPr>
        <w:ind w:left="229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79946D24"/>
    <w:multiLevelType w:val="hybridMultilevel"/>
    <w:tmpl w:val="BF3E4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12629E"/>
    <w:multiLevelType w:val="multilevel"/>
    <w:tmpl w:val="43102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>
    <w:nsid w:val="7D2A7B71"/>
    <w:multiLevelType w:val="hybridMultilevel"/>
    <w:tmpl w:val="607624EC"/>
    <w:lvl w:ilvl="0" w:tplc="7B2E250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>
    <w:nsid w:val="7D8E7A83"/>
    <w:multiLevelType w:val="hybridMultilevel"/>
    <w:tmpl w:val="EE7A6B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34"/>
  </w:num>
  <w:num w:numId="9">
    <w:abstractNumId w:val="0"/>
  </w:num>
  <w:num w:numId="10">
    <w:abstractNumId w:val="25"/>
  </w:num>
  <w:num w:numId="11">
    <w:abstractNumId w:val="41"/>
  </w:num>
  <w:num w:numId="12">
    <w:abstractNumId w:val="26"/>
  </w:num>
  <w:num w:numId="13">
    <w:abstractNumId w:val="28"/>
  </w:num>
  <w:num w:numId="14">
    <w:abstractNumId w:val="32"/>
  </w:num>
  <w:num w:numId="15">
    <w:abstractNumId w:val="12"/>
  </w:num>
  <w:num w:numId="16">
    <w:abstractNumId w:val="39"/>
  </w:num>
  <w:num w:numId="17">
    <w:abstractNumId w:val="17"/>
  </w:num>
  <w:num w:numId="18">
    <w:abstractNumId w:val="42"/>
  </w:num>
  <w:num w:numId="19">
    <w:abstractNumId w:val="16"/>
  </w:num>
  <w:num w:numId="20">
    <w:abstractNumId w:val="22"/>
  </w:num>
  <w:num w:numId="21">
    <w:abstractNumId w:val="23"/>
  </w:num>
  <w:num w:numId="22">
    <w:abstractNumId w:val="30"/>
  </w:num>
  <w:num w:numId="23">
    <w:abstractNumId w:val="31"/>
  </w:num>
  <w:num w:numId="24">
    <w:abstractNumId w:val="21"/>
  </w:num>
  <w:num w:numId="25">
    <w:abstractNumId w:val="4"/>
  </w:num>
  <w:num w:numId="26">
    <w:abstractNumId w:val="40"/>
  </w:num>
  <w:num w:numId="27">
    <w:abstractNumId w:val="19"/>
  </w:num>
  <w:num w:numId="28">
    <w:abstractNumId w:val="36"/>
  </w:num>
  <w:num w:numId="29">
    <w:abstractNumId w:val="3"/>
  </w:num>
  <w:num w:numId="30">
    <w:abstractNumId w:val="38"/>
  </w:num>
  <w:num w:numId="31">
    <w:abstractNumId w:val="35"/>
  </w:num>
  <w:num w:numId="32">
    <w:abstractNumId w:val="20"/>
  </w:num>
  <w:num w:numId="33">
    <w:abstractNumId w:val="43"/>
  </w:num>
  <w:num w:numId="34">
    <w:abstractNumId w:val="24"/>
  </w:num>
  <w:num w:numId="35">
    <w:abstractNumId w:val="13"/>
  </w:num>
  <w:num w:numId="36">
    <w:abstractNumId w:val="33"/>
  </w:num>
  <w:num w:numId="37">
    <w:abstractNumId w:val="29"/>
  </w:num>
  <w:num w:numId="38">
    <w:abstractNumId w:val="6"/>
  </w:num>
  <w:num w:numId="39">
    <w:abstractNumId w:val="18"/>
  </w:num>
  <w:num w:numId="40">
    <w:abstractNumId w:val="44"/>
  </w:num>
  <w:num w:numId="41">
    <w:abstractNumId w:val="15"/>
  </w:num>
  <w:num w:numId="42">
    <w:abstractNumId w:val="14"/>
  </w:num>
  <w:num w:numId="43">
    <w:abstractNumId w:val="5"/>
  </w:num>
  <w:num w:numId="44">
    <w:abstractNumId w:val="37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2B97"/>
    <w:rsid w:val="00000045"/>
    <w:rsid w:val="00000A69"/>
    <w:rsid w:val="00000E9C"/>
    <w:rsid w:val="00002BD4"/>
    <w:rsid w:val="00004411"/>
    <w:rsid w:val="00005AB8"/>
    <w:rsid w:val="000069B9"/>
    <w:rsid w:val="00006A65"/>
    <w:rsid w:val="00007E5F"/>
    <w:rsid w:val="00010F5D"/>
    <w:rsid w:val="00011165"/>
    <w:rsid w:val="00013950"/>
    <w:rsid w:val="000144AB"/>
    <w:rsid w:val="00015203"/>
    <w:rsid w:val="000207F9"/>
    <w:rsid w:val="00020F35"/>
    <w:rsid w:val="000213BE"/>
    <w:rsid w:val="00021473"/>
    <w:rsid w:val="00021B78"/>
    <w:rsid w:val="00023E62"/>
    <w:rsid w:val="00025360"/>
    <w:rsid w:val="00025431"/>
    <w:rsid w:val="000263D1"/>
    <w:rsid w:val="00026A58"/>
    <w:rsid w:val="00026D13"/>
    <w:rsid w:val="000271C2"/>
    <w:rsid w:val="00031680"/>
    <w:rsid w:val="00032731"/>
    <w:rsid w:val="00032945"/>
    <w:rsid w:val="000338CB"/>
    <w:rsid w:val="00033D8B"/>
    <w:rsid w:val="00033E6C"/>
    <w:rsid w:val="00034023"/>
    <w:rsid w:val="00034AB0"/>
    <w:rsid w:val="00035882"/>
    <w:rsid w:val="000362FB"/>
    <w:rsid w:val="000411EE"/>
    <w:rsid w:val="0004366D"/>
    <w:rsid w:val="000445F8"/>
    <w:rsid w:val="00044CFE"/>
    <w:rsid w:val="0004503A"/>
    <w:rsid w:val="000471BC"/>
    <w:rsid w:val="000477D3"/>
    <w:rsid w:val="00047AA8"/>
    <w:rsid w:val="0005057E"/>
    <w:rsid w:val="0005061A"/>
    <w:rsid w:val="00050C11"/>
    <w:rsid w:val="00051000"/>
    <w:rsid w:val="00051562"/>
    <w:rsid w:val="0005211E"/>
    <w:rsid w:val="000523F4"/>
    <w:rsid w:val="00052A86"/>
    <w:rsid w:val="00052C63"/>
    <w:rsid w:val="00052CAD"/>
    <w:rsid w:val="00052D74"/>
    <w:rsid w:val="00053078"/>
    <w:rsid w:val="0005333A"/>
    <w:rsid w:val="00053F69"/>
    <w:rsid w:val="000559A3"/>
    <w:rsid w:val="00055DFC"/>
    <w:rsid w:val="000560A1"/>
    <w:rsid w:val="00060F85"/>
    <w:rsid w:val="00061491"/>
    <w:rsid w:val="0006215A"/>
    <w:rsid w:val="0006277E"/>
    <w:rsid w:val="000628BE"/>
    <w:rsid w:val="00063E57"/>
    <w:rsid w:val="00065494"/>
    <w:rsid w:val="00066068"/>
    <w:rsid w:val="00066756"/>
    <w:rsid w:val="00066B79"/>
    <w:rsid w:val="00066CC8"/>
    <w:rsid w:val="00067472"/>
    <w:rsid w:val="00070174"/>
    <w:rsid w:val="00070228"/>
    <w:rsid w:val="0007038D"/>
    <w:rsid w:val="00070D71"/>
    <w:rsid w:val="00071FB8"/>
    <w:rsid w:val="0007372B"/>
    <w:rsid w:val="000737B1"/>
    <w:rsid w:val="00074743"/>
    <w:rsid w:val="00075687"/>
    <w:rsid w:val="00080AAB"/>
    <w:rsid w:val="00081618"/>
    <w:rsid w:val="00081F9C"/>
    <w:rsid w:val="000830AC"/>
    <w:rsid w:val="00083955"/>
    <w:rsid w:val="00083D7A"/>
    <w:rsid w:val="000840E7"/>
    <w:rsid w:val="00084194"/>
    <w:rsid w:val="000854DE"/>
    <w:rsid w:val="000866F0"/>
    <w:rsid w:val="00086BA3"/>
    <w:rsid w:val="000876B3"/>
    <w:rsid w:val="00090615"/>
    <w:rsid w:val="00090DFB"/>
    <w:rsid w:val="0009217D"/>
    <w:rsid w:val="00092A33"/>
    <w:rsid w:val="00092ACC"/>
    <w:rsid w:val="00095662"/>
    <w:rsid w:val="0009570A"/>
    <w:rsid w:val="00096484"/>
    <w:rsid w:val="00096853"/>
    <w:rsid w:val="00096B2C"/>
    <w:rsid w:val="00096CDF"/>
    <w:rsid w:val="000A1286"/>
    <w:rsid w:val="000A1623"/>
    <w:rsid w:val="000A16BF"/>
    <w:rsid w:val="000A29E5"/>
    <w:rsid w:val="000A2A67"/>
    <w:rsid w:val="000A4DBF"/>
    <w:rsid w:val="000A6EB4"/>
    <w:rsid w:val="000B1235"/>
    <w:rsid w:val="000B18FF"/>
    <w:rsid w:val="000B1E25"/>
    <w:rsid w:val="000B1F66"/>
    <w:rsid w:val="000B2482"/>
    <w:rsid w:val="000B2FB9"/>
    <w:rsid w:val="000B41C8"/>
    <w:rsid w:val="000B491B"/>
    <w:rsid w:val="000C2172"/>
    <w:rsid w:val="000C2CA0"/>
    <w:rsid w:val="000C2FB9"/>
    <w:rsid w:val="000C51F6"/>
    <w:rsid w:val="000C58FA"/>
    <w:rsid w:val="000C601C"/>
    <w:rsid w:val="000C6153"/>
    <w:rsid w:val="000C61F9"/>
    <w:rsid w:val="000C70DB"/>
    <w:rsid w:val="000C79A9"/>
    <w:rsid w:val="000C7F3B"/>
    <w:rsid w:val="000D2024"/>
    <w:rsid w:val="000D209D"/>
    <w:rsid w:val="000D2BB4"/>
    <w:rsid w:val="000D3AB1"/>
    <w:rsid w:val="000D3C71"/>
    <w:rsid w:val="000D48A8"/>
    <w:rsid w:val="000D654F"/>
    <w:rsid w:val="000D7372"/>
    <w:rsid w:val="000D73AF"/>
    <w:rsid w:val="000E19FB"/>
    <w:rsid w:val="000E1CD5"/>
    <w:rsid w:val="000E2354"/>
    <w:rsid w:val="000E2902"/>
    <w:rsid w:val="000E4291"/>
    <w:rsid w:val="000E500D"/>
    <w:rsid w:val="000E7370"/>
    <w:rsid w:val="000E7C9A"/>
    <w:rsid w:val="000F003F"/>
    <w:rsid w:val="000F0A87"/>
    <w:rsid w:val="000F2BA4"/>
    <w:rsid w:val="000F3236"/>
    <w:rsid w:val="000F3856"/>
    <w:rsid w:val="000F3997"/>
    <w:rsid w:val="000F4B77"/>
    <w:rsid w:val="000F5E21"/>
    <w:rsid w:val="000F7C9F"/>
    <w:rsid w:val="0010059D"/>
    <w:rsid w:val="00101254"/>
    <w:rsid w:val="00101281"/>
    <w:rsid w:val="001018EF"/>
    <w:rsid w:val="00102646"/>
    <w:rsid w:val="001033BA"/>
    <w:rsid w:val="0010398A"/>
    <w:rsid w:val="001053BE"/>
    <w:rsid w:val="001057F8"/>
    <w:rsid w:val="0010684D"/>
    <w:rsid w:val="00106920"/>
    <w:rsid w:val="0010762D"/>
    <w:rsid w:val="00107919"/>
    <w:rsid w:val="00107FD4"/>
    <w:rsid w:val="00107FDB"/>
    <w:rsid w:val="00110F73"/>
    <w:rsid w:val="00113379"/>
    <w:rsid w:val="00113752"/>
    <w:rsid w:val="00113E7F"/>
    <w:rsid w:val="00114938"/>
    <w:rsid w:val="00114F61"/>
    <w:rsid w:val="001153EC"/>
    <w:rsid w:val="001155DA"/>
    <w:rsid w:val="0011645B"/>
    <w:rsid w:val="00121C94"/>
    <w:rsid w:val="001230AA"/>
    <w:rsid w:val="00123E6F"/>
    <w:rsid w:val="0012634D"/>
    <w:rsid w:val="0012657E"/>
    <w:rsid w:val="00130340"/>
    <w:rsid w:val="00130D48"/>
    <w:rsid w:val="00132285"/>
    <w:rsid w:val="00132359"/>
    <w:rsid w:val="00133435"/>
    <w:rsid w:val="00133822"/>
    <w:rsid w:val="0013728F"/>
    <w:rsid w:val="00141277"/>
    <w:rsid w:val="001417F7"/>
    <w:rsid w:val="00144BA9"/>
    <w:rsid w:val="00144C18"/>
    <w:rsid w:val="00145451"/>
    <w:rsid w:val="00145731"/>
    <w:rsid w:val="00146701"/>
    <w:rsid w:val="00146ED1"/>
    <w:rsid w:val="001518FF"/>
    <w:rsid w:val="00152096"/>
    <w:rsid w:val="00152E79"/>
    <w:rsid w:val="0015301B"/>
    <w:rsid w:val="00153847"/>
    <w:rsid w:val="0015555D"/>
    <w:rsid w:val="0015632D"/>
    <w:rsid w:val="00156514"/>
    <w:rsid w:val="001577B1"/>
    <w:rsid w:val="00157BBE"/>
    <w:rsid w:val="00157CA7"/>
    <w:rsid w:val="00160170"/>
    <w:rsid w:val="00160422"/>
    <w:rsid w:val="001610E5"/>
    <w:rsid w:val="00161146"/>
    <w:rsid w:val="00161C64"/>
    <w:rsid w:val="0016201C"/>
    <w:rsid w:val="00162692"/>
    <w:rsid w:val="001647B4"/>
    <w:rsid w:val="00164C22"/>
    <w:rsid w:val="00164E47"/>
    <w:rsid w:val="00166801"/>
    <w:rsid w:val="001668B5"/>
    <w:rsid w:val="00166C19"/>
    <w:rsid w:val="0017056D"/>
    <w:rsid w:val="00170C4F"/>
    <w:rsid w:val="00170DDB"/>
    <w:rsid w:val="001716DB"/>
    <w:rsid w:val="0017170F"/>
    <w:rsid w:val="00171F20"/>
    <w:rsid w:val="00171FF5"/>
    <w:rsid w:val="00172D03"/>
    <w:rsid w:val="00172E50"/>
    <w:rsid w:val="001731FF"/>
    <w:rsid w:val="00173220"/>
    <w:rsid w:val="00173F19"/>
    <w:rsid w:val="00174AF5"/>
    <w:rsid w:val="00174F6C"/>
    <w:rsid w:val="0017574C"/>
    <w:rsid w:val="00177ACC"/>
    <w:rsid w:val="00177FE8"/>
    <w:rsid w:val="001814A1"/>
    <w:rsid w:val="00181713"/>
    <w:rsid w:val="0018171F"/>
    <w:rsid w:val="00181AA7"/>
    <w:rsid w:val="00183D50"/>
    <w:rsid w:val="00184A07"/>
    <w:rsid w:val="001860C9"/>
    <w:rsid w:val="001867DA"/>
    <w:rsid w:val="00186A52"/>
    <w:rsid w:val="0019073B"/>
    <w:rsid w:val="00191008"/>
    <w:rsid w:val="00191F1A"/>
    <w:rsid w:val="001930FC"/>
    <w:rsid w:val="001940E3"/>
    <w:rsid w:val="00194555"/>
    <w:rsid w:val="00195308"/>
    <w:rsid w:val="00196A58"/>
    <w:rsid w:val="001972B8"/>
    <w:rsid w:val="001974FD"/>
    <w:rsid w:val="00197E6B"/>
    <w:rsid w:val="001A0D34"/>
    <w:rsid w:val="001A30AB"/>
    <w:rsid w:val="001A5020"/>
    <w:rsid w:val="001A5411"/>
    <w:rsid w:val="001A6583"/>
    <w:rsid w:val="001A6A74"/>
    <w:rsid w:val="001A7694"/>
    <w:rsid w:val="001B0B53"/>
    <w:rsid w:val="001B192A"/>
    <w:rsid w:val="001B334D"/>
    <w:rsid w:val="001B35C8"/>
    <w:rsid w:val="001B48BB"/>
    <w:rsid w:val="001B6171"/>
    <w:rsid w:val="001B63E9"/>
    <w:rsid w:val="001B73F2"/>
    <w:rsid w:val="001B761D"/>
    <w:rsid w:val="001B7A9B"/>
    <w:rsid w:val="001C01FF"/>
    <w:rsid w:val="001C0BB5"/>
    <w:rsid w:val="001C161A"/>
    <w:rsid w:val="001C1F84"/>
    <w:rsid w:val="001C261D"/>
    <w:rsid w:val="001C4DF7"/>
    <w:rsid w:val="001C5345"/>
    <w:rsid w:val="001C62DD"/>
    <w:rsid w:val="001C74A6"/>
    <w:rsid w:val="001D1120"/>
    <w:rsid w:val="001D1151"/>
    <w:rsid w:val="001D167B"/>
    <w:rsid w:val="001D326A"/>
    <w:rsid w:val="001D43AA"/>
    <w:rsid w:val="001D6732"/>
    <w:rsid w:val="001D74AC"/>
    <w:rsid w:val="001D7CDE"/>
    <w:rsid w:val="001E007A"/>
    <w:rsid w:val="001E19B7"/>
    <w:rsid w:val="001E2174"/>
    <w:rsid w:val="001E37F9"/>
    <w:rsid w:val="001E41F7"/>
    <w:rsid w:val="001E440A"/>
    <w:rsid w:val="001E58BA"/>
    <w:rsid w:val="001E6788"/>
    <w:rsid w:val="001F0299"/>
    <w:rsid w:val="001F0898"/>
    <w:rsid w:val="001F10E8"/>
    <w:rsid w:val="001F1B21"/>
    <w:rsid w:val="001F2BF7"/>
    <w:rsid w:val="001F4A31"/>
    <w:rsid w:val="001F5F36"/>
    <w:rsid w:val="001F630D"/>
    <w:rsid w:val="001F70ED"/>
    <w:rsid w:val="001F758D"/>
    <w:rsid w:val="00200655"/>
    <w:rsid w:val="002007C9"/>
    <w:rsid w:val="0020101F"/>
    <w:rsid w:val="002022AA"/>
    <w:rsid w:val="002023D1"/>
    <w:rsid w:val="00203E50"/>
    <w:rsid w:val="002044E8"/>
    <w:rsid w:val="002058DA"/>
    <w:rsid w:val="00210CF3"/>
    <w:rsid w:val="002124D2"/>
    <w:rsid w:val="00214219"/>
    <w:rsid w:val="0021501D"/>
    <w:rsid w:val="00216AC2"/>
    <w:rsid w:val="00217AD2"/>
    <w:rsid w:val="0022089E"/>
    <w:rsid w:val="002212C9"/>
    <w:rsid w:val="002219C1"/>
    <w:rsid w:val="00221D93"/>
    <w:rsid w:val="0022276F"/>
    <w:rsid w:val="0022310F"/>
    <w:rsid w:val="00223337"/>
    <w:rsid w:val="0022403E"/>
    <w:rsid w:val="002242EE"/>
    <w:rsid w:val="00225CE5"/>
    <w:rsid w:val="00226619"/>
    <w:rsid w:val="00226675"/>
    <w:rsid w:val="0022752B"/>
    <w:rsid w:val="00227C96"/>
    <w:rsid w:val="00230435"/>
    <w:rsid w:val="00230438"/>
    <w:rsid w:val="002323BE"/>
    <w:rsid w:val="002408E9"/>
    <w:rsid w:val="00240F86"/>
    <w:rsid w:val="00241726"/>
    <w:rsid w:val="002434A7"/>
    <w:rsid w:val="00243731"/>
    <w:rsid w:val="00247462"/>
    <w:rsid w:val="0024790D"/>
    <w:rsid w:val="00250CA0"/>
    <w:rsid w:val="0025172C"/>
    <w:rsid w:val="002531E9"/>
    <w:rsid w:val="002533D2"/>
    <w:rsid w:val="00253414"/>
    <w:rsid w:val="00253842"/>
    <w:rsid w:val="002556F3"/>
    <w:rsid w:val="00256581"/>
    <w:rsid w:val="00256B8D"/>
    <w:rsid w:val="0025798F"/>
    <w:rsid w:val="00257D34"/>
    <w:rsid w:val="00260604"/>
    <w:rsid w:val="00261F7B"/>
    <w:rsid w:val="00262D24"/>
    <w:rsid w:val="0026574F"/>
    <w:rsid w:val="00265943"/>
    <w:rsid w:val="00265F05"/>
    <w:rsid w:val="00266110"/>
    <w:rsid w:val="00266FD9"/>
    <w:rsid w:val="00270069"/>
    <w:rsid w:val="00270AF7"/>
    <w:rsid w:val="002710C3"/>
    <w:rsid w:val="00272750"/>
    <w:rsid w:val="00273744"/>
    <w:rsid w:val="00273F67"/>
    <w:rsid w:val="00274345"/>
    <w:rsid w:val="00274D84"/>
    <w:rsid w:val="002759D8"/>
    <w:rsid w:val="0027666B"/>
    <w:rsid w:val="00280657"/>
    <w:rsid w:val="00281C43"/>
    <w:rsid w:val="002826D7"/>
    <w:rsid w:val="00282E21"/>
    <w:rsid w:val="002830CB"/>
    <w:rsid w:val="00283710"/>
    <w:rsid w:val="002851D8"/>
    <w:rsid w:val="002854BA"/>
    <w:rsid w:val="00286A5C"/>
    <w:rsid w:val="0028797A"/>
    <w:rsid w:val="00292474"/>
    <w:rsid w:val="0029256A"/>
    <w:rsid w:val="002925F7"/>
    <w:rsid w:val="0029290B"/>
    <w:rsid w:val="00293339"/>
    <w:rsid w:val="002940BE"/>
    <w:rsid w:val="00295A2B"/>
    <w:rsid w:val="00295B5F"/>
    <w:rsid w:val="0029703B"/>
    <w:rsid w:val="00297643"/>
    <w:rsid w:val="00297C16"/>
    <w:rsid w:val="002A35CA"/>
    <w:rsid w:val="002A39A2"/>
    <w:rsid w:val="002A540A"/>
    <w:rsid w:val="002A6B3E"/>
    <w:rsid w:val="002A704E"/>
    <w:rsid w:val="002A7103"/>
    <w:rsid w:val="002A7F6C"/>
    <w:rsid w:val="002B0E56"/>
    <w:rsid w:val="002B0E67"/>
    <w:rsid w:val="002B1142"/>
    <w:rsid w:val="002B1A32"/>
    <w:rsid w:val="002B2A49"/>
    <w:rsid w:val="002B3101"/>
    <w:rsid w:val="002B342C"/>
    <w:rsid w:val="002B39AE"/>
    <w:rsid w:val="002B3B2D"/>
    <w:rsid w:val="002B4B1C"/>
    <w:rsid w:val="002B5E11"/>
    <w:rsid w:val="002B6BDC"/>
    <w:rsid w:val="002B797C"/>
    <w:rsid w:val="002C044A"/>
    <w:rsid w:val="002C12E8"/>
    <w:rsid w:val="002C1509"/>
    <w:rsid w:val="002C28A2"/>
    <w:rsid w:val="002C2F7B"/>
    <w:rsid w:val="002C3553"/>
    <w:rsid w:val="002C387E"/>
    <w:rsid w:val="002C42A0"/>
    <w:rsid w:val="002C42C5"/>
    <w:rsid w:val="002C4AEB"/>
    <w:rsid w:val="002C628A"/>
    <w:rsid w:val="002C7C63"/>
    <w:rsid w:val="002C7E60"/>
    <w:rsid w:val="002D15E4"/>
    <w:rsid w:val="002D1803"/>
    <w:rsid w:val="002D2E6D"/>
    <w:rsid w:val="002D326A"/>
    <w:rsid w:val="002D3D9D"/>
    <w:rsid w:val="002D6688"/>
    <w:rsid w:val="002D6B2B"/>
    <w:rsid w:val="002D730B"/>
    <w:rsid w:val="002D750C"/>
    <w:rsid w:val="002E09E0"/>
    <w:rsid w:val="002E0E53"/>
    <w:rsid w:val="002E125B"/>
    <w:rsid w:val="002E26CD"/>
    <w:rsid w:val="002E2D2D"/>
    <w:rsid w:val="002E2DA8"/>
    <w:rsid w:val="002E3123"/>
    <w:rsid w:val="002E3567"/>
    <w:rsid w:val="002E3F1A"/>
    <w:rsid w:val="002E411C"/>
    <w:rsid w:val="002E411D"/>
    <w:rsid w:val="002E4168"/>
    <w:rsid w:val="002E6657"/>
    <w:rsid w:val="002F099D"/>
    <w:rsid w:val="002F11CF"/>
    <w:rsid w:val="002F1899"/>
    <w:rsid w:val="002F34B1"/>
    <w:rsid w:val="002F4285"/>
    <w:rsid w:val="002F49E9"/>
    <w:rsid w:val="002F50C3"/>
    <w:rsid w:val="002F5131"/>
    <w:rsid w:val="002F6B99"/>
    <w:rsid w:val="002F6DB1"/>
    <w:rsid w:val="002F6DCB"/>
    <w:rsid w:val="002F7803"/>
    <w:rsid w:val="002F7B54"/>
    <w:rsid w:val="003028E7"/>
    <w:rsid w:val="003029AA"/>
    <w:rsid w:val="00302A1B"/>
    <w:rsid w:val="00302C02"/>
    <w:rsid w:val="00303536"/>
    <w:rsid w:val="003058B3"/>
    <w:rsid w:val="00306032"/>
    <w:rsid w:val="00306B83"/>
    <w:rsid w:val="00310D0B"/>
    <w:rsid w:val="003114FF"/>
    <w:rsid w:val="00311594"/>
    <w:rsid w:val="00311CF4"/>
    <w:rsid w:val="00311E6B"/>
    <w:rsid w:val="0031249A"/>
    <w:rsid w:val="00315A24"/>
    <w:rsid w:val="00316CD4"/>
    <w:rsid w:val="00316EBF"/>
    <w:rsid w:val="00316F91"/>
    <w:rsid w:val="0032074E"/>
    <w:rsid w:val="00322202"/>
    <w:rsid w:val="00324480"/>
    <w:rsid w:val="003244A4"/>
    <w:rsid w:val="0032647E"/>
    <w:rsid w:val="003274E6"/>
    <w:rsid w:val="0033080F"/>
    <w:rsid w:val="00330B7E"/>
    <w:rsid w:val="0033101C"/>
    <w:rsid w:val="00334BE6"/>
    <w:rsid w:val="00335002"/>
    <w:rsid w:val="00335A94"/>
    <w:rsid w:val="003407AB"/>
    <w:rsid w:val="00342012"/>
    <w:rsid w:val="0034279A"/>
    <w:rsid w:val="00342AD0"/>
    <w:rsid w:val="00344C4B"/>
    <w:rsid w:val="00347450"/>
    <w:rsid w:val="00347B1C"/>
    <w:rsid w:val="00347D14"/>
    <w:rsid w:val="00350459"/>
    <w:rsid w:val="0035136F"/>
    <w:rsid w:val="00351725"/>
    <w:rsid w:val="003537EB"/>
    <w:rsid w:val="003549F5"/>
    <w:rsid w:val="00355422"/>
    <w:rsid w:val="00355A14"/>
    <w:rsid w:val="00356F86"/>
    <w:rsid w:val="00357392"/>
    <w:rsid w:val="0036177C"/>
    <w:rsid w:val="00363417"/>
    <w:rsid w:val="00366F10"/>
    <w:rsid w:val="003718F6"/>
    <w:rsid w:val="00372F49"/>
    <w:rsid w:val="00372F95"/>
    <w:rsid w:val="003736BB"/>
    <w:rsid w:val="00374C33"/>
    <w:rsid w:val="00375A01"/>
    <w:rsid w:val="00375D57"/>
    <w:rsid w:val="0037675F"/>
    <w:rsid w:val="00376FFE"/>
    <w:rsid w:val="00377010"/>
    <w:rsid w:val="003800E3"/>
    <w:rsid w:val="003802A2"/>
    <w:rsid w:val="00380EC4"/>
    <w:rsid w:val="00381743"/>
    <w:rsid w:val="00381B44"/>
    <w:rsid w:val="003830F9"/>
    <w:rsid w:val="003836F8"/>
    <w:rsid w:val="00384BA5"/>
    <w:rsid w:val="00386781"/>
    <w:rsid w:val="00387555"/>
    <w:rsid w:val="00390999"/>
    <w:rsid w:val="00390BCB"/>
    <w:rsid w:val="00390DEB"/>
    <w:rsid w:val="00390EFD"/>
    <w:rsid w:val="00391444"/>
    <w:rsid w:val="00392021"/>
    <w:rsid w:val="00393425"/>
    <w:rsid w:val="00393FD9"/>
    <w:rsid w:val="003941E3"/>
    <w:rsid w:val="003946F6"/>
    <w:rsid w:val="003949EA"/>
    <w:rsid w:val="003949EF"/>
    <w:rsid w:val="00396F93"/>
    <w:rsid w:val="003A027F"/>
    <w:rsid w:val="003A085A"/>
    <w:rsid w:val="003A0BB6"/>
    <w:rsid w:val="003A288A"/>
    <w:rsid w:val="003A2CD7"/>
    <w:rsid w:val="003A33BE"/>
    <w:rsid w:val="003A549A"/>
    <w:rsid w:val="003A57C9"/>
    <w:rsid w:val="003A5F45"/>
    <w:rsid w:val="003B0BFE"/>
    <w:rsid w:val="003B2592"/>
    <w:rsid w:val="003B3947"/>
    <w:rsid w:val="003B3E44"/>
    <w:rsid w:val="003B45D1"/>
    <w:rsid w:val="003B5768"/>
    <w:rsid w:val="003B5D9F"/>
    <w:rsid w:val="003B6C78"/>
    <w:rsid w:val="003B7467"/>
    <w:rsid w:val="003B7D9C"/>
    <w:rsid w:val="003C04F9"/>
    <w:rsid w:val="003C28D3"/>
    <w:rsid w:val="003C73CC"/>
    <w:rsid w:val="003C7843"/>
    <w:rsid w:val="003C788E"/>
    <w:rsid w:val="003D027D"/>
    <w:rsid w:val="003D1557"/>
    <w:rsid w:val="003D1564"/>
    <w:rsid w:val="003D2776"/>
    <w:rsid w:val="003D2D3E"/>
    <w:rsid w:val="003D2EA7"/>
    <w:rsid w:val="003D37B0"/>
    <w:rsid w:val="003D3F26"/>
    <w:rsid w:val="003D41C7"/>
    <w:rsid w:val="003D55F0"/>
    <w:rsid w:val="003D5C78"/>
    <w:rsid w:val="003D5E0C"/>
    <w:rsid w:val="003D7F8E"/>
    <w:rsid w:val="003E0C9A"/>
    <w:rsid w:val="003E1372"/>
    <w:rsid w:val="003E19F9"/>
    <w:rsid w:val="003E200A"/>
    <w:rsid w:val="003E252B"/>
    <w:rsid w:val="003E2622"/>
    <w:rsid w:val="003E34FC"/>
    <w:rsid w:val="003E379A"/>
    <w:rsid w:val="003E512D"/>
    <w:rsid w:val="003E6438"/>
    <w:rsid w:val="003E686F"/>
    <w:rsid w:val="003E6AD0"/>
    <w:rsid w:val="003F0906"/>
    <w:rsid w:val="003F0A6C"/>
    <w:rsid w:val="003F1649"/>
    <w:rsid w:val="003F1FF5"/>
    <w:rsid w:val="003F29C0"/>
    <w:rsid w:val="003F52D0"/>
    <w:rsid w:val="003F595E"/>
    <w:rsid w:val="003F5A55"/>
    <w:rsid w:val="003F5BD3"/>
    <w:rsid w:val="003F5BF4"/>
    <w:rsid w:val="003F5F05"/>
    <w:rsid w:val="003F77D8"/>
    <w:rsid w:val="00400A72"/>
    <w:rsid w:val="004011E4"/>
    <w:rsid w:val="004037B9"/>
    <w:rsid w:val="0040399C"/>
    <w:rsid w:val="004045C0"/>
    <w:rsid w:val="004059BB"/>
    <w:rsid w:val="00405CE5"/>
    <w:rsid w:val="00406B6F"/>
    <w:rsid w:val="00410399"/>
    <w:rsid w:val="00411369"/>
    <w:rsid w:val="0041168C"/>
    <w:rsid w:val="004116CF"/>
    <w:rsid w:val="00412820"/>
    <w:rsid w:val="00413215"/>
    <w:rsid w:val="004132AA"/>
    <w:rsid w:val="004156B1"/>
    <w:rsid w:val="00420767"/>
    <w:rsid w:val="00420FEF"/>
    <w:rsid w:val="0042191C"/>
    <w:rsid w:val="00424D6A"/>
    <w:rsid w:val="00425885"/>
    <w:rsid w:val="004270B0"/>
    <w:rsid w:val="004271CC"/>
    <w:rsid w:val="00430493"/>
    <w:rsid w:val="00430F1D"/>
    <w:rsid w:val="00431828"/>
    <w:rsid w:val="00432261"/>
    <w:rsid w:val="00433779"/>
    <w:rsid w:val="00433942"/>
    <w:rsid w:val="00433C57"/>
    <w:rsid w:val="00433FA5"/>
    <w:rsid w:val="004341C1"/>
    <w:rsid w:val="00434F17"/>
    <w:rsid w:val="004355DC"/>
    <w:rsid w:val="004376AB"/>
    <w:rsid w:val="00437761"/>
    <w:rsid w:val="00441469"/>
    <w:rsid w:val="004432C5"/>
    <w:rsid w:val="00443C93"/>
    <w:rsid w:val="00443DDF"/>
    <w:rsid w:val="00443EA0"/>
    <w:rsid w:val="00444DC4"/>
    <w:rsid w:val="0044581D"/>
    <w:rsid w:val="00445DA7"/>
    <w:rsid w:val="00446CAA"/>
    <w:rsid w:val="00446E32"/>
    <w:rsid w:val="00447004"/>
    <w:rsid w:val="00452899"/>
    <w:rsid w:val="00452A1B"/>
    <w:rsid w:val="00453C9A"/>
    <w:rsid w:val="0045556F"/>
    <w:rsid w:val="004557EC"/>
    <w:rsid w:val="00456148"/>
    <w:rsid w:val="00456627"/>
    <w:rsid w:val="00456907"/>
    <w:rsid w:val="00457C76"/>
    <w:rsid w:val="00460D5C"/>
    <w:rsid w:val="0046185D"/>
    <w:rsid w:val="00461FB5"/>
    <w:rsid w:val="00462DC9"/>
    <w:rsid w:val="0046454D"/>
    <w:rsid w:val="00464C14"/>
    <w:rsid w:val="00465DAB"/>
    <w:rsid w:val="00466B11"/>
    <w:rsid w:val="00466B31"/>
    <w:rsid w:val="0047098C"/>
    <w:rsid w:val="004738EE"/>
    <w:rsid w:val="004746BB"/>
    <w:rsid w:val="00474F88"/>
    <w:rsid w:val="0047671E"/>
    <w:rsid w:val="004775B6"/>
    <w:rsid w:val="0048028A"/>
    <w:rsid w:val="00480619"/>
    <w:rsid w:val="00483A98"/>
    <w:rsid w:val="0048470D"/>
    <w:rsid w:val="00486335"/>
    <w:rsid w:val="00486691"/>
    <w:rsid w:val="004876DB"/>
    <w:rsid w:val="00487CC1"/>
    <w:rsid w:val="004900FF"/>
    <w:rsid w:val="00490710"/>
    <w:rsid w:val="0049075B"/>
    <w:rsid w:val="0049146F"/>
    <w:rsid w:val="00491690"/>
    <w:rsid w:val="00492323"/>
    <w:rsid w:val="0049311E"/>
    <w:rsid w:val="00493C42"/>
    <w:rsid w:val="0049510B"/>
    <w:rsid w:val="00497881"/>
    <w:rsid w:val="00497A54"/>
    <w:rsid w:val="004A00E6"/>
    <w:rsid w:val="004A0B2C"/>
    <w:rsid w:val="004A17DB"/>
    <w:rsid w:val="004A1EF7"/>
    <w:rsid w:val="004A26B5"/>
    <w:rsid w:val="004A466F"/>
    <w:rsid w:val="004A61E1"/>
    <w:rsid w:val="004B0D06"/>
    <w:rsid w:val="004B0F9F"/>
    <w:rsid w:val="004B1EED"/>
    <w:rsid w:val="004B3774"/>
    <w:rsid w:val="004B409E"/>
    <w:rsid w:val="004B43FF"/>
    <w:rsid w:val="004B4787"/>
    <w:rsid w:val="004B57FC"/>
    <w:rsid w:val="004B59B9"/>
    <w:rsid w:val="004B6119"/>
    <w:rsid w:val="004B7AF1"/>
    <w:rsid w:val="004C1E39"/>
    <w:rsid w:val="004C3926"/>
    <w:rsid w:val="004C50E0"/>
    <w:rsid w:val="004C5841"/>
    <w:rsid w:val="004C6A08"/>
    <w:rsid w:val="004C7359"/>
    <w:rsid w:val="004C78D1"/>
    <w:rsid w:val="004C7BDC"/>
    <w:rsid w:val="004D03AE"/>
    <w:rsid w:val="004D08BC"/>
    <w:rsid w:val="004D0EB1"/>
    <w:rsid w:val="004D20B1"/>
    <w:rsid w:val="004D2D64"/>
    <w:rsid w:val="004D2F11"/>
    <w:rsid w:val="004D37DD"/>
    <w:rsid w:val="004D5636"/>
    <w:rsid w:val="004D5EA3"/>
    <w:rsid w:val="004D71BC"/>
    <w:rsid w:val="004E07AB"/>
    <w:rsid w:val="004E2025"/>
    <w:rsid w:val="004E26E1"/>
    <w:rsid w:val="004E398D"/>
    <w:rsid w:val="004E4168"/>
    <w:rsid w:val="004E7024"/>
    <w:rsid w:val="004E71C5"/>
    <w:rsid w:val="004E71C6"/>
    <w:rsid w:val="004F104C"/>
    <w:rsid w:val="004F2A6E"/>
    <w:rsid w:val="004F3A6F"/>
    <w:rsid w:val="004F3CA9"/>
    <w:rsid w:val="004F41A5"/>
    <w:rsid w:val="004F4C27"/>
    <w:rsid w:val="004F54D7"/>
    <w:rsid w:val="004F597B"/>
    <w:rsid w:val="004F5A6E"/>
    <w:rsid w:val="004F5C05"/>
    <w:rsid w:val="004F724E"/>
    <w:rsid w:val="00500332"/>
    <w:rsid w:val="00500D90"/>
    <w:rsid w:val="00501886"/>
    <w:rsid w:val="005019E6"/>
    <w:rsid w:val="005023FE"/>
    <w:rsid w:val="005027A2"/>
    <w:rsid w:val="005040DD"/>
    <w:rsid w:val="005042F2"/>
    <w:rsid w:val="00505C17"/>
    <w:rsid w:val="00506502"/>
    <w:rsid w:val="00510B5D"/>
    <w:rsid w:val="00510CCA"/>
    <w:rsid w:val="005125C3"/>
    <w:rsid w:val="00512AD4"/>
    <w:rsid w:val="00512B03"/>
    <w:rsid w:val="00513B52"/>
    <w:rsid w:val="00513E2D"/>
    <w:rsid w:val="00515260"/>
    <w:rsid w:val="00515387"/>
    <w:rsid w:val="005169E2"/>
    <w:rsid w:val="005176E7"/>
    <w:rsid w:val="0052040F"/>
    <w:rsid w:val="005208AB"/>
    <w:rsid w:val="00520B96"/>
    <w:rsid w:val="00520F78"/>
    <w:rsid w:val="0052415F"/>
    <w:rsid w:val="005254E4"/>
    <w:rsid w:val="00526338"/>
    <w:rsid w:val="005270FD"/>
    <w:rsid w:val="0053023F"/>
    <w:rsid w:val="00531F91"/>
    <w:rsid w:val="00533962"/>
    <w:rsid w:val="005358D1"/>
    <w:rsid w:val="005374FC"/>
    <w:rsid w:val="00540A08"/>
    <w:rsid w:val="00540B60"/>
    <w:rsid w:val="005414C2"/>
    <w:rsid w:val="00541690"/>
    <w:rsid w:val="00541A1A"/>
    <w:rsid w:val="00542808"/>
    <w:rsid w:val="005475FC"/>
    <w:rsid w:val="00547E6F"/>
    <w:rsid w:val="005504C8"/>
    <w:rsid w:val="00550701"/>
    <w:rsid w:val="0055146D"/>
    <w:rsid w:val="005521F6"/>
    <w:rsid w:val="0055256C"/>
    <w:rsid w:val="005525A4"/>
    <w:rsid w:val="00552D2F"/>
    <w:rsid w:val="00552F3F"/>
    <w:rsid w:val="00552FDC"/>
    <w:rsid w:val="0055343A"/>
    <w:rsid w:val="005535A5"/>
    <w:rsid w:val="00554737"/>
    <w:rsid w:val="00555847"/>
    <w:rsid w:val="00560B04"/>
    <w:rsid w:val="00561341"/>
    <w:rsid w:val="00564349"/>
    <w:rsid w:val="00565ADF"/>
    <w:rsid w:val="00567192"/>
    <w:rsid w:val="00567D86"/>
    <w:rsid w:val="005701A2"/>
    <w:rsid w:val="0057171F"/>
    <w:rsid w:val="00571B70"/>
    <w:rsid w:val="00572A0D"/>
    <w:rsid w:val="00572A28"/>
    <w:rsid w:val="00572AF7"/>
    <w:rsid w:val="00575F78"/>
    <w:rsid w:val="00576687"/>
    <w:rsid w:val="00580662"/>
    <w:rsid w:val="005809C4"/>
    <w:rsid w:val="00581EEA"/>
    <w:rsid w:val="0058282D"/>
    <w:rsid w:val="0058287E"/>
    <w:rsid w:val="00583039"/>
    <w:rsid w:val="005833B3"/>
    <w:rsid w:val="005845EA"/>
    <w:rsid w:val="005848A8"/>
    <w:rsid w:val="005859D3"/>
    <w:rsid w:val="0059138B"/>
    <w:rsid w:val="00592006"/>
    <w:rsid w:val="00592727"/>
    <w:rsid w:val="00592F2B"/>
    <w:rsid w:val="00594104"/>
    <w:rsid w:val="00594C3D"/>
    <w:rsid w:val="005969B9"/>
    <w:rsid w:val="00597719"/>
    <w:rsid w:val="005A02F1"/>
    <w:rsid w:val="005A030B"/>
    <w:rsid w:val="005A0965"/>
    <w:rsid w:val="005A1B33"/>
    <w:rsid w:val="005A2986"/>
    <w:rsid w:val="005A37D7"/>
    <w:rsid w:val="005A3847"/>
    <w:rsid w:val="005A39FA"/>
    <w:rsid w:val="005A3B74"/>
    <w:rsid w:val="005A3F48"/>
    <w:rsid w:val="005A5655"/>
    <w:rsid w:val="005A5D0D"/>
    <w:rsid w:val="005A682B"/>
    <w:rsid w:val="005A7390"/>
    <w:rsid w:val="005A7F45"/>
    <w:rsid w:val="005B119C"/>
    <w:rsid w:val="005B15AD"/>
    <w:rsid w:val="005B17C0"/>
    <w:rsid w:val="005B2185"/>
    <w:rsid w:val="005B36D6"/>
    <w:rsid w:val="005B3AE1"/>
    <w:rsid w:val="005B51BF"/>
    <w:rsid w:val="005B73D4"/>
    <w:rsid w:val="005B7804"/>
    <w:rsid w:val="005B7C20"/>
    <w:rsid w:val="005B7CD4"/>
    <w:rsid w:val="005B7F3E"/>
    <w:rsid w:val="005C0925"/>
    <w:rsid w:val="005C0A72"/>
    <w:rsid w:val="005C11D5"/>
    <w:rsid w:val="005C2011"/>
    <w:rsid w:val="005C4104"/>
    <w:rsid w:val="005C560A"/>
    <w:rsid w:val="005C7BAE"/>
    <w:rsid w:val="005D00C0"/>
    <w:rsid w:val="005D0678"/>
    <w:rsid w:val="005D0DD3"/>
    <w:rsid w:val="005D1431"/>
    <w:rsid w:val="005D2E12"/>
    <w:rsid w:val="005D370C"/>
    <w:rsid w:val="005D3C15"/>
    <w:rsid w:val="005D3DF4"/>
    <w:rsid w:val="005D46F6"/>
    <w:rsid w:val="005D532C"/>
    <w:rsid w:val="005D545D"/>
    <w:rsid w:val="005D5892"/>
    <w:rsid w:val="005D64E6"/>
    <w:rsid w:val="005E0243"/>
    <w:rsid w:val="005E0468"/>
    <w:rsid w:val="005E05B1"/>
    <w:rsid w:val="005E072A"/>
    <w:rsid w:val="005E11C2"/>
    <w:rsid w:val="005E26DE"/>
    <w:rsid w:val="005E31E3"/>
    <w:rsid w:val="005E3B78"/>
    <w:rsid w:val="005E3D7B"/>
    <w:rsid w:val="005E46FA"/>
    <w:rsid w:val="005E4A87"/>
    <w:rsid w:val="005E5488"/>
    <w:rsid w:val="005E5DDD"/>
    <w:rsid w:val="005E7075"/>
    <w:rsid w:val="005F04F5"/>
    <w:rsid w:val="005F14D6"/>
    <w:rsid w:val="005F15CD"/>
    <w:rsid w:val="005F1BE2"/>
    <w:rsid w:val="005F2697"/>
    <w:rsid w:val="005F2865"/>
    <w:rsid w:val="005F3AD0"/>
    <w:rsid w:val="005F3D49"/>
    <w:rsid w:val="005F5800"/>
    <w:rsid w:val="005F6222"/>
    <w:rsid w:val="005F6687"/>
    <w:rsid w:val="005F66BD"/>
    <w:rsid w:val="005F7A67"/>
    <w:rsid w:val="005F7FF1"/>
    <w:rsid w:val="00600C88"/>
    <w:rsid w:val="00602B88"/>
    <w:rsid w:val="006033B5"/>
    <w:rsid w:val="00603E7B"/>
    <w:rsid w:val="00610061"/>
    <w:rsid w:val="00610130"/>
    <w:rsid w:val="00610EC5"/>
    <w:rsid w:val="00611B51"/>
    <w:rsid w:val="00611C30"/>
    <w:rsid w:val="006134A3"/>
    <w:rsid w:val="0061498D"/>
    <w:rsid w:val="00615306"/>
    <w:rsid w:val="00616B81"/>
    <w:rsid w:val="00620848"/>
    <w:rsid w:val="00620DB1"/>
    <w:rsid w:val="006212C7"/>
    <w:rsid w:val="00621EA9"/>
    <w:rsid w:val="0062214E"/>
    <w:rsid w:val="006228E2"/>
    <w:rsid w:val="006229B2"/>
    <w:rsid w:val="00622AEF"/>
    <w:rsid w:val="00623555"/>
    <w:rsid w:val="0062378B"/>
    <w:rsid w:val="00624E86"/>
    <w:rsid w:val="006254FD"/>
    <w:rsid w:val="006258E3"/>
    <w:rsid w:val="00627AF5"/>
    <w:rsid w:val="006303BF"/>
    <w:rsid w:val="0063181E"/>
    <w:rsid w:val="00632716"/>
    <w:rsid w:val="00633D79"/>
    <w:rsid w:val="006350D4"/>
    <w:rsid w:val="006358A8"/>
    <w:rsid w:val="00635FAA"/>
    <w:rsid w:val="00637250"/>
    <w:rsid w:val="00637608"/>
    <w:rsid w:val="00641929"/>
    <w:rsid w:val="00641CC5"/>
    <w:rsid w:val="00642A58"/>
    <w:rsid w:val="00643BD5"/>
    <w:rsid w:val="006445A3"/>
    <w:rsid w:val="00645E5C"/>
    <w:rsid w:val="0064605F"/>
    <w:rsid w:val="00646A60"/>
    <w:rsid w:val="00651914"/>
    <w:rsid w:val="00651D57"/>
    <w:rsid w:val="00651F79"/>
    <w:rsid w:val="00652899"/>
    <w:rsid w:val="00652B98"/>
    <w:rsid w:val="006530B1"/>
    <w:rsid w:val="006543AD"/>
    <w:rsid w:val="0065518C"/>
    <w:rsid w:val="0065703D"/>
    <w:rsid w:val="006574A8"/>
    <w:rsid w:val="00657DC7"/>
    <w:rsid w:val="00657DFB"/>
    <w:rsid w:val="0066014D"/>
    <w:rsid w:val="006629CE"/>
    <w:rsid w:val="00664E7F"/>
    <w:rsid w:val="0066605E"/>
    <w:rsid w:val="006664E0"/>
    <w:rsid w:val="00666820"/>
    <w:rsid w:val="00667629"/>
    <w:rsid w:val="0067085F"/>
    <w:rsid w:val="00671DAC"/>
    <w:rsid w:val="00671F58"/>
    <w:rsid w:val="00673B2B"/>
    <w:rsid w:val="006751FF"/>
    <w:rsid w:val="006764AE"/>
    <w:rsid w:val="00676BFE"/>
    <w:rsid w:val="006774B1"/>
    <w:rsid w:val="00677CBA"/>
    <w:rsid w:val="00680A21"/>
    <w:rsid w:val="006814BC"/>
    <w:rsid w:val="00683360"/>
    <w:rsid w:val="00684641"/>
    <w:rsid w:val="00684CBD"/>
    <w:rsid w:val="006869A8"/>
    <w:rsid w:val="00687328"/>
    <w:rsid w:val="006876CC"/>
    <w:rsid w:val="0069072B"/>
    <w:rsid w:val="00691CC0"/>
    <w:rsid w:val="0069535A"/>
    <w:rsid w:val="00697721"/>
    <w:rsid w:val="00697B82"/>
    <w:rsid w:val="006A0176"/>
    <w:rsid w:val="006A06BE"/>
    <w:rsid w:val="006A211A"/>
    <w:rsid w:val="006A2632"/>
    <w:rsid w:val="006A2C9D"/>
    <w:rsid w:val="006A2F66"/>
    <w:rsid w:val="006A4149"/>
    <w:rsid w:val="006A4798"/>
    <w:rsid w:val="006A5558"/>
    <w:rsid w:val="006A5D11"/>
    <w:rsid w:val="006A63B9"/>
    <w:rsid w:val="006A6444"/>
    <w:rsid w:val="006A6750"/>
    <w:rsid w:val="006A7436"/>
    <w:rsid w:val="006B173F"/>
    <w:rsid w:val="006B3A84"/>
    <w:rsid w:val="006B3D1D"/>
    <w:rsid w:val="006B3F68"/>
    <w:rsid w:val="006B45F5"/>
    <w:rsid w:val="006B55C5"/>
    <w:rsid w:val="006B60E1"/>
    <w:rsid w:val="006B6B04"/>
    <w:rsid w:val="006B7F5A"/>
    <w:rsid w:val="006C1292"/>
    <w:rsid w:val="006C17F3"/>
    <w:rsid w:val="006C18B2"/>
    <w:rsid w:val="006C3060"/>
    <w:rsid w:val="006C34AE"/>
    <w:rsid w:val="006C3537"/>
    <w:rsid w:val="006C363E"/>
    <w:rsid w:val="006C3B2C"/>
    <w:rsid w:val="006C3BAC"/>
    <w:rsid w:val="006C4A66"/>
    <w:rsid w:val="006C59FF"/>
    <w:rsid w:val="006C5FDF"/>
    <w:rsid w:val="006C661C"/>
    <w:rsid w:val="006C672B"/>
    <w:rsid w:val="006C67BD"/>
    <w:rsid w:val="006C7151"/>
    <w:rsid w:val="006C7CBE"/>
    <w:rsid w:val="006D1021"/>
    <w:rsid w:val="006D157C"/>
    <w:rsid w:val="006D19CD"/>
    <w:rsid w:val="006D1AC9"/>
    <w:rsid w:val="006D2312"/>
    <w:rsid w:val="006D40EF"/>
    <w:rsid w:val="006D47E2"/>
    <w:rsid w:val="006D4C9F"/>
    <w:rsid w:val="006D4E7E"/>
    <w:rsid w:val="006D5437"/>
    <w:rsid w:val="006E0268"/>
    <w:rsid w:val="006E0405"/>
    <w:rsid w:val="006E1006"/>
    <w:rsid w:val="006E1B9D"/>
    <w:rsid w:val="006E255F"/>
    <w:rsid w:val="006E2793"/>
    <w:rsid w:val="006E4790"/>
    <w:rsid w:val="006E4DE3"/>
    <w:rsid w:val="006E507E"/>
    <w:rsid w:val="006E5AFB"/>
    <w:rsid w:val="006E5CAC"/>
    <w:rsid w:val="006E6021"/>
    <w:rsid w:val="006F10C0"/>
    <w:rsid w:val="006F2028"/>
    <w:rsid w:val="006F2450"/>
    <w:rsid w:val="006F3360"/>
    <w:rsid w:val="006F41A1"/>
    <w:rsid w:val="006F441D"/>
    <w:rsid w:val="006F4581"/>
    <w:rsid w:val="006F49C8"/>
    <w:rsid w:val="006F500A"/>
    <w:rsid w:val="006F55B4"/>
    <w:rsid w:val="006F6D29"/>
    <w:rsid w:val="006F748C"/>
    <w:rsid w:val="00702064"/>
    <w:rsid w:val="00702291"/>
    <w:rsid w:val="007024A4"/>
    <w:rsid w:val="00703CB6"/>
    <w:rsid w:val="007049C4"/>
    <w:rsid w:val="007059DA"/>
    <w:rsid w:val="00705A4E"/>
    <w:rsid w:val="0070743C"/>
    <w:rsid w:val="00713617"/>
    <w:rsid w:val="00714326"/>
    <w:rsid w:val="00714458"/>
    <w:rsid w:val="00714C59"/>
    <w:rsid w:val="00715090"/>
    <w:rsid w:val="00715163"/>
    <w:rsid w:val="00717778"/>
    <w:rsid w:val="007217FB"/>
    <w:rsid w:val="00721A8F"/>
    <w:rsid w:val="00722129"/>
    <w:rsid w:val="007224A2"/>
    <w:rsid w:val="007226E8"/>
    <w:rsid w:val="007241D5"/>
    <w:rsid w:val="0072560D"/>
    <w:rsid w:val="00726D26"/>
    <w:rsid w:val="00730E98"/>
    <w:rsid w:val="00730EDD"/>
    <w:rsid w:val="0073138B"/>
    <w:rsid w:val="00731C06"/>
    <w:rsid w:val="00733E34"/>
    <w:rsid w:val="0073485F"/>
    <w:rsid w:val="0073551C"/>
    <w:rsid w:val="0073590C"/>
    <w:rsid w:val="00735E37"/>
    <w:rsid w:val="00735FB2"/>
    <w:rsid w:val="007364B7"/>
    <w:rsid w:val="007368B4"/>
    <w:rsid w:val="00737D54"/>
    <w:rsid w:val="00740DB6"/>
    <w:rsid w:val="00741BD1"/>
    <w:rsid w:val="0074248B"/>
    <w:rsid w:val="0074275D"/>
    <w:rsid w:val="00743A41"/>
    <w:rsid w:val="00743A93"/>
    <w:rsid w:val="007449C3"/>
    <w:rsid w:val="00744A7B"/>
    <w:rsid w:val="007472A3"/>
    <w:rsid w:val="00750D6A"/>
    <w:rsid w:val="00750E36"/>
    <w:rsid w:val="00751024"/>
    <w:rsid w:val="00751AE3"/>
    <w:rsid w:val="0075217B"/>
    <w:rsid w:val="00752DEC"/>
    <w:rsid w:val="00754434"/>
    <w:rsid w:val="007547C3"/>
    <w:rsid w:val="007576FC"/>
    <w:rsid w:val="007611CB"/>
    <w:rsid w:val="00761D54"/>
    <w:rsid w:val="00763114"/>
    <w:rsid w:val="0076331C"/>
    <w:rsid w:val="00763699"/>
    <w:rsid w:val="00764512"/>
    <w:rsid w:val="007645D7"/>
    <w:rsid w:val="00765A77"/>
    <w:rsid w:val="00765AB9"/>
    <w:rsid w:val="00765B42"/>
    <w:rsid w:val="00766532"/>
    <w:rsid w:val="00766EA7"/>
    <w:rsid w:val="00767D3B"/>
    <w:rsid w:val="007721AA"/>
    <w:rsid w:val="00772270"/>
    <w:rsid w:val="00772633"/>
    <w:rsid w:val="0077324D"/>
    <w:rsid w:val="00773B68"/>
    <w:rsid w:val="007744DF"/>
    <w:rsid w:val="00774BD8"/>
    <w:rsid w:val="00774D15"/>
    <w:rsid w:val="00775231"/>
    <w:rsid w:val="0077538A"/>
    <w:rsid w:val="00775FE6"/>
    <w:rsid w:val="00777106"/>
    <w:rsid w:val="007804A2"/>
    <w:rsid w:val="00780CCD"/>
    <w:rsid w:val="007825A5"/>
    <w:rsid w:val="00783523"/>
    <w:rsid w:val="007837F8"/>
    <w:rsid w:val="007845F2"/>
    <w:rsid w:val="00785B2F"/>
    <w:rsid w:val="00785D2C"/>
    <w:rsid w:val="00786FFA"/>
    <w:rsid w:val="00787677"/>
    <w:rsid w:val="0078791E"/>
    <w:rsid w:val="00790153"/>
    <w:rsid w:val="00790A2E"/>
    <w:rsid w:val="00791393"/>
    <w:rsid w:val="0079193B"/>
    <w:rsid w:val="00791A25"/>
    <w:rsid w:val="00791F3A"/>
    <w:rsid w:val="0079234B"/>
    <w:rsid w:val="0079306B"/>
    <w:rsid w:val="00793165"/>
    <w:rsid w:val="00795EEE"/>
    <w:rsid w:val="00795F98"/>
    <w:rsid w:val="00797641"/>
    <w:rsid w:val="007A0C3A"/>
    <w:rsid w:val="007A2720"/>
    <w:rsid w:val="007A35FA"/>
    <w:rsid w:val="007A3F2C"/>
    <w:rsid w:val="007A42AE"/>
    <w:rsid w:val="007A622C"/>
    <w:rsid w:val="007A7D85"/>
    <w:rsid w:val="007B0E2B"/>
    <w:rsid w:val="007B0F3A"/>
    <w:rsid w:val="007B12AF"/>
    <w:rsid w:val="007B1945"/>
    <w:rsid w:val="007B3102"/>
    <w:rsid w:val="007B3623"/>
    <w:rsid w:val="007B3719"/>
    <w:rsid w:val="007B4B94"/>
    <w:rsid w:val="007B6B0E"/>
    <w:rsid w:val="007C02DD"/>
    <w:rsid w:val="007C0DC7"/>
    <w:rsid w:val="007C1853"/>
    <w:rsid w:val="007C3AB8"/>
    <w:rsid w:val="007C48E6"/>
    <w:rsid w:val="007C4F25"/>
    <w:rsid w:val="007C529E"/>
    <w:rsid w:val="007C56BE"/>
    <w:rsid w:val="007C7AB5"/>
    <w:rsid w:val="007C7B65"/>
    <w:rsid w:val="007D0063"/>
    <w:rsid w:val="007D1FF0"/>
    <w:rsid w:val="007D28AC"/>
    <w:rsid w:val="007D3089"/>
    <w:rsid w:val="007D3C93"/>
    <w:rsid w:val="007D6277"/>
    <w:rsid w:val="007D75F3"/>
    <w:rsid w:val="007D7BB5"/>
    <w:rsid w:val="007D7F9F"/>
    <w:rsid w:val="007E006C"/>
    <w:rsid w:val="007E0DF8"/>
    <w:rsid w:val="007E15E3"/>
    <w:rsid w:val="007E1B64"/>
    <w:rsid w:val="007E2ABD"/>
    <w:rsid w:val="007E2ABF"/>
    <w:rsid w:val="007E3EF0"/>
    <w:rsid w:val="007E400E"/>
    <w:rsid w:val="007E54E2"/>
    <w:rsid w:val="007E5B4E"/>
    <w:rsid w:val="007E69D3"/>
    <w:rsid w:val="007E6F45"/>
    <w:rsid w:val="007F14F6"/>
    <w:rsid w:val="007F1D24"/>
    <w:rsid w:val="007F2566"/>
    <w:rsid w:val="007F38F4"/>
    <w:rsid w:val="007F548E"/>
    <w:rsid w:val="007F5F5A"/>
    <w:rsid w:val="007F7A08"/>
    <w:rsid w:val="00802936"/>
    <w:rsid w:val="00802F7B"/>
    <w:rsid w:val="00803B85"/>
    <w:rsid w:val="00805047"/>
    <w:rsid w:val="0080576E"/>
    <w:rsid w:val="0080639C"/>
    <w:rsid w:val="00806726"/>
    <w:rsid w:val="0081005C"/>
    <w:rsid w:val="0081028D"/>
    <w:rsid w:val="00810E0E"/>
    <w:rsid w:val="00811805"/>
    <w:rsid w:val="0081411B"/>
    <w:rsid w:val="0081424D"/>
    <w:rsid w:val="008143E7"/>
    <w:rsid w:val="00814CC1"/>
    <w:rsid w:val="008166C8"/>
    <w:rsid w:val="00816930"/>
    <w:rsid w:val="00816D6C"/>
    <w:rsid w:val="00816DD7"/>
    <w:rsid w:val="008173B2"/>
    <w:rsid w:val="008174EA"/>
    <w:rsid w:val="00820D48"/>
    <w:rsid w:val="00821A4C"/>
    <w:rsid w:val="008226AA"/>
    <w:rsid w:val="00822ECE"/>
    <w:rsid w:val="00824437"/>
    <w:rsid w:val="00826E9B"/>
    <w:rsid w:val="0082774F"/>
    <w:rsid w:val="008305EB"/>
    <w:rsid w:val="00830A3B"/>
    <w:rsid w:val="0083263A"/>
    <w:rsid w:val="0083312D"/>
    <w:rsid w:val="0083452A"/>
    <w:rsid w:val="00835252"/>
    <w:rsid w:val="00835297"/>
    <w:rsid w:val="00836A5E"/>
    <w:rsid w:val="00841368"/>
    <w:rsid w:val="0084195C"/>
    <w:rsid w:val="00842502"/>
    <w:rsid w:val="00842C73"/>
    <w:rsid w:val="00843447"/>
    <w:rsid w:val="00843538"/>
    <w:rsid w:val="00843C02"/>
    <w:rsid w:val="00844148"/>
    <w:rsid w:val="00844ADD"/>
    <w:rsid w:val="00844B1D"/>
    <w:rsid w:val="008510AB"/>
    <w:rsid w:val="0085349E"/>
    <w:rsid w:val="00853E5E"/>
    <w:rsid w:val="00853E65"/>
    <w:rsid w:val="0085437A"/>
    <w:rsid w:val="00854CA5"/>
    <w:rsid w:val="008550DD"/>
    <w:rsid w:val="00855A90"/>
    <w:rsid w:val="008574C8"/>
    <w:rsid w:val="0086074E"/>
    <w:rsid w:val="00860CE5"/>
    <w:rsid w:val="00860F0E"/>
    <w:rsid w:val="00861062"/>
    <w:rsid w:val="00862F41"/>
    <w:rsid w:val="00863172"/>
    <w:rsid w:val="00863C34"/>
    <w:rsid w:val="008663EC"/>
    <w:rsid w:val="00867041"/>
    <w:rsid w:val="00867421"/>
    <w:rsid w:val="008674DF"/>
    <w:rsid w:val="00870987"/>
    <w:rsid w:val="008709CE"/>
    <w:rsid w:val="008718FF"/>
    <w:rsid w:val="008725FB"/>
    <w:rsid w:val="00873624"/>
    <w:rsid w:val="00873735"/>
    <w:rsid w:val="0087679E"/>
    <w:rsid w:val="00877004"/>
    <w:rsid w:val="00877AB5"/>
    <w:rsid w:val="00877FB0"/>
    <w:rsid w:val="008801ED"/>
    <w:rsid w:val="00880BC1"/>
    <w:rsid w:val="00881387"/>
    <w:rsid w:val="00882258"/>
    <w:rsid w:val="0088332B"/>
    <w:rsid w:val="00883738"/>
    <w:rsid w:val="00886124"/>
    <w:rsid w:val="00886437"/>
    <w:rsid w:val="00886833"/>
    <w:rsid w:val="00887CA2"/>
    <w:rsid w:val="008906A5"/>
    <w:rsid w:val="0089134E"/>
    <w:rsid w:val="0089169F"/>
    <w:rsid w:val="00891D6C"/>
    <w:rsid w:val="00893ED0"/>
    <w:rsid w:val="00895586"/>
    <w:rsid w:val="00895EF9"/>
    <w:rsid w:val="00896392"/>
    <w:rsid w:val="00897220"/>
    <w:rsid w:val="008A152F"/>
    <w:rsid w:val="008A1BC5"/>
    <w:rsid w:val="008A2AD1"/>
    <w:rsid w:val="008A30D3"/>
    <w:rsid w:val="008A3AF5"/>
    <w:rsid w:val="008A3D1D"/>
    <w:rsid w:val="008A4768"/>
    <w:rsid w:val="008A5104"/>
    <w:rsid w:val="008A5893"/>
    <w:rsid w:val="008A73E2"/>
    <w:rsid w:val="008B09EC"/>
    <w:rsid w:val="008B12B3"/>
    <w:rsid w:val="008B22CF"/>
    <w:rsid w:val="008B2375"/>
    <w:rsid w:val="008B259A"/>
    <w:rsid w:val="008B26B0"/>
    <w:rsid w:val="008B28F3"/>
    <w:rsid w:val="008B495C"/>
    <w:rsid w:val="008B6EF0"/>
    <w:rsid w:val="008C01D8"/>
    <w:rsid w:val="008C1972"/>
    <w:rsid w:val="008C38B4"/>
    <w:rsid w:val="008C411B"/>
    <w:rsid w:val="008C53AB"/>
    <w:rsid w:val="008C55F0"/>
    <w:rsid w:val="008C5826"/>
    <w:rsid w:val="008C5EFB"/>
    <w:rsid w:val="008C7628"/>
    <w:rsid w:val="008D0364"/>
    <w:rsid w:val="008D03EC"/>
    <w:rsid w:val="008D0568"/>
    <w:rsid w:val="008D08CE"/>
    <w:rsid w:val="008D1714"/>
    <w:rsid w:val="008D2E05"/>
    <w:rsid w:val="008D3241"/>
    <w:rsid w:val="008D467E"/>
    <w:rsid w:val="008D47F3"/>
    <w:rsid w:val="008D6A87"/>
    <w:rsid w:val="008E019B"/>
    <w:rsid w:val="008E0F21"/>
    <w:rsid w:val="008E13D1"/>
    <w:rsid w:val="008E3BA7"/>
    <w:rsid w:val="008E6CE8"/>
    <w:rsid w:val="008E793E"/>
    <w:rsid w:val="008F031E"/>
    <w:rsid w:val="008F0DC1"/>
    <w:rsid w:val="008F0DFD"/>
    <w:rsid w:val="008F1796"/>
    <w:rsid w:val="008F227A"/>
    <w:rsid w:val="008F2657"/>
    <w:rsid w:val="008F26E8"/>
    <w:rsid w:val="008F2A2E"/>
    <w:rsid w:val="008F3CA9"/>
    <w:rsid w:val="008F4FDB"/>
    <w:rsid w:val="008F5440"/>
    <w:rsid w:val="00900E4E"/>
    <w:rsid w:val="0090253E"/>
    <w:rsid w:val="009030AC"/>
    <w:rsid w:val="009039D6"/>
    <w:rsid w:val="00904B36"/>
    <w:rsid w:val="009051DB"/>
    <w:rsid w:val="009056A7"/>
    <w:rsid w:val="0090615E"/>
    <w:rsid w:val="00907276"/>
    <w:rsid w:val="009103CE"/>
    <w:rsid w:val="0091063B"/>
    <w:rsid w:val="0091129A"/>
    <w:rsid w:val="009117F1"/>
    <w:rsid w:val="0091243F"/>
    <w:rsid w:val="00912AC5"/>
    <w:rsid w:val="009131F8"/>
    <w:rsid w:val="00917764"/>
    <w:rsid w:val="009177EE"/>
    <w:rsid w:val="00920D61"/>
    <w:rsid w:val="009213D5"/>
    <w:rsid w:val="00921D26"/>
    <w:rsid w:val="00921DE1"/>
    <w:rsid w:val="00921F19"/>
    <w:rsid w:val="00922C16"/>
    <w:rsid w:val="00923BEB"/>
    <w:rsid w:val="00926945"/>
    <w:rsid w:val="00926F29"/>
    <w:rsid w:val="009273E0"/>
    <w:rsid w:val="0093062E"/>
    <w:rsid w:val="00930813"/>
    <w:rsid w:val="00931695"/>
    <w:rsid w:val="009317C7"/>
    <w:rsid w:val="00931D3B"/>
    <w:rsid w:val="00933120"/>
    <w:rsid w:val="009339D0"/>
    <w:rsid w:val="00934A16"/>
    <w:rsid w:val="00934C54"/>
    <w:rsid w:val="00934F86"/>
    <w:rsid w:val="00934FEE"/>
    <w:rsid w:val="0093505A"/>
    <w:rsid w:val="00935FCF"/>
    <w:rsid w:val="009403E7"/>
    <w:rsid w:val="00940504"/>
    <w:rsid w:val="009407D5"/>
    <w:rsid w:val="0094249F"/>
    <w:rsid w:val="0094254B"/>
    <w:rsid w:val="009428B7"/>
    <w:rsid w:val="00943CCC"/>
    <w:rsid w:val="00943D96"/>
    <w:rsid w:val="00944F9D"/>
    <w:rsid w:val="00946436"/>
    <w:rsid w:val="00946804"/>
    <w:rsid w:val="00947720"/>
    <w:rsid w:val="009502AC"/>
    <w:rsid w:val="009505B8"/>
    <w:rsid w:val="009507F0"/>
    <w:rsid w:val="00951403"/>
    <w:rsid w:val="0095191C"/>
    <w:rsid w:val="00951AE9"/>
    <w:rsid w:val="00952FC8"/>
    <w:rsid w:val="00954500"/>
    <w:rsid w:val="009546C7"/>
    <w:rsid w:val="00954D24"/>
    <w:rsid w:val="00955227"/>
    <w:rsid w:val="00955F22"/>
    <w:rsid w:val="009560AD"/>
    <w:rsid w:val="009579F3"/>
    <w:rsid w:val="009605A0"/>
    <w:rsid w:val="00960C9C"/>
    <w:rsid w:val="00962641"/>
    <w:rsid w:val="0096286E"/>
    <w:rsid w:val="009633DF"/>
    <w:rsid w:val="0096531C"/>
    <w:rsid w:val="009671C5"/>
    <w:rsid w:val="00967FAF"/>
    <w:rsid w:val="0097198A"/>
    <w:rsid w:val="00973118"/>
    <w:rsid w:val="009749BC"/>
    <w:rsid w:val="009756F8"/>
    <w:rsid w:val="00975F12"/>
    <w:rsid w:val="009761DE"/>
    <w:rsid w:val="00976341"/>
    <w:rsid w:val="00976630"/>
    <w:rsid w:val="00976D83"/>
    <w:rsid w:val="00977A7F"/>
    <w:rsid w:val="0098017C"/>
    <w:rsid w:val="00981742"/>
    <w:rsid w:val="00981765"/>
    <w:rsid w:val="00981E7C"/>
    <w:rsid w:val="00983F2C"/>
    <w:rsid w:val="0098632A"/>
    <w:rsid w:val="009868DA"/>
    <w:rsid w:val="00986E14"/>
    <w:rsid w:val="00987893"/>
    <w:rsid w:val="0099108F"/>
    <w:rsid w:val="00991392"/>
    <w:rsid w:val="009923CC"/>
    <w:rsid w:val="00992806"/>
    <w:rsid w:val="00992A5E"/>
    <w:rsid w:val="00993087"/>
    <w:rsid w:val="009932C2"/>
    <w:rsid w:val="009945E2"/>
    <w:rsid w:val="009955E7"/>
    <w:rsid w:val="009956F1"/>
    <w:rsid w:val="00995701"/>
    <w:rsid w:val="00995AAC"/>
    <w:rsid w:val="00996245"/>
    <w:rsid w:val="009978F8"/>
    <w:rsid w:val="009A062A"/>
    <w:rsid w:val="009A0785"/>
    <w:rsid w:val="009A2365"/>
    <w:rsid w:val="009A5027"/>
    <w:rsid w:val="009A5C63"/>
    <w:rsid w:val="009A68FC"/>
    <w:rsid w:val="009A6FA5"/>
    <w:rsid w:val="009A78B9"/>
    <w:rsid w:val="009A7BB8"/>
    <w:rsid w:val="009A7F5D"/>
    <w:rsid w:val="009B0706"/>
    <w:rsid w:val="009B0843"/>
    <w:rsid w:val="009B2516"/>
    <w:rsid w:val="009B2C38"/>
    <w:rsid w:val="009B3E50"/>
    <w:rsid w:val="009B461B"/>
    <w:rsid w:val="009B4E66"/>
    <w:rsid w:val="009B6520"/>
    <w:rsid w:val="009B6C92"/>
    <w:rsid w:val="009C0751"/>
    <w:rsid w:val="009C0C1E"/>
    <w:rsid w:val="009C28DC"/>
    <w:rsid w:val="009C413F"/>
    <w:rsid w:val="009C4418"/>
    <w:rsid w:val="009C4543"/>
    <w:rsid w:val="009C4619"/>
    <w:rsid w:val="009C5E4D"/>
    <w:rsid w:val="009C5F08"/>
    <w:rsid w:val="009C6678"/>
    <w:rsid w:val="009C74BD"/>
    <w:rsid w:val="009C761A"/>
    <w:rsid w:val="009D05A1"/>
    <w:rsid w:val="009D1668"/>
    <w:rsid w:val="009D33DB"/>
    <w:rsid w:val="009D33F1"/>
    <w:rsid w:val="009D348B"/>
    <w:rsid w:val="009D38DA"/>
    <w:rsid w:val="009D3A22"/>
    <w:rsid w:val="009D3D6A"/>
    <w:rsid w:val="009D3E62"/>
    <w:rsid w:val="009D40CA"/>
    <w:rsid w:val="009D44BB"/>
    <w:rsid w:val="009D61BD"/>
    <w:rsid w:val="009D6AF0"/>
    <w:rsid w:val="009D6FF1"/>
    <w:rsid w:val="009D7DC8"/>
    <w:rsid w:val="009D7E9C"/>
    <w:rsid w:val="009E0274"/>
    <w:rsid w:val="009E0DC9"/>
    <w:rsid w:val="009E43B2"/>
    <w:rsid w:val="009E4987"/>
    <w:rsid w:val="009E5AE0"/>
    <w:rsid w:val="009E65F9"/>
    <w:rsid w:val="009E696C"/>
    <w:rsid w:val="009E771F"/>
    <w:rsid w:val="009E79FC"/>
    <w:rsid w:val="009F079F"/>
    <w:rsid w:val="009F0A17"/>
    <w:rsid w:val="009F1034"/>
    <w:rsid w:val="009F1EBB"/>
    <w:rsid w:val="009F2A44"/>
    <w:rsid w:val="009F4E02"/>
    <w:rsid w:val="009F5DFC"/>
    <w:rsid w:val="009F7217"/>
    <w:rsid w:val="009F7683"/>
    <w:rsid w:val="00A0170C"/>
    <w:rsid w:val="00A01BCA"/>
    <w:rsid w:val="00A0380A"/>
    <w:rsid w:val="00A03901"/>
    <w:rsid w:val="00A05349"/>
    <w:rsid w:val="00A053D3"/>
    <w:rsid w:val="00A0604E"/>
    <w:rsid w:val="00A06117"/>
    <w:rsid w:val="00A0624A"/>
    <w:rsid w:val="00A06477"/>
    <w:rsid w:val="00A06E1E"/>
    <w:rsid w:val="00A07080"/>
    <w:rsid w:val="00A072E7"/>
    <w:rsid w:val="00A07E3D"/>
    <w:rsid w:val="00A10C2D"/>
    <w:rsid w:val="00A1128E"/>
    <w:rsid w:val="00A127DA"/>
    <w:rsid w:val="00A12AA3"/>
    <w:rsid w:val="00A137CB"/>
    <w:rsid w:val="00A1442C"/>
    <w:rsid w:val="00A151EF"/>
    <w:rsid w:val="00A158F7"/>
    <w:rsid w:val="00A15C21"/>
    <w:rsid w:val="00A16399"/>
    <w:rsid w:val="00A17032"/>
    <w:rsid w:val="00A22131"/>
    <w:rsid w:val="00A22188"/>
    <w:rsid w:val="00A22437"/>
    <w:rsid w:val="00A272E6"/>
    <w:rsid w:val="00A27CB5"/>
    <w:rsid w:val="00A30668"/>
    <w:rsid w:val="00A320F5"/>
    <w:rsid w:val="00A3257F"/>
    <w:rsid w:val="00A32B7B"/>
    <w:rsid w:val="00A335B3"/>
    <w:rsid w:val="00A3582D"/>
    <w:rsid w:val="00A36CFC"/>
    <w:rsid w:val="00A371AF"/>
    <w:rsid w:val="00A40B38"/>
    <w:rsid w:val="00A427B8"/>
    <w:rsid w:val="00A4339C"/>
    <w:rsid w:val="00A453C2"/>
    <w:rsid w:val="00A465FF"/>
    <w:rsid w:val="00A46D44"/>
    <w:rsid w:val="00A470DB"/>
    <w:rsid w:val="00A47B4E"/>
    <w:rsid w:val="00A5020A"/>
    <w:rsid w:val="00A51674"/>
    <w:rsid w:val="00A5209D"/>
    <w:rsid w:val="00A52E0B"/>
    <w:rsid w:val="00A52F67"/>
    <w:rsid w:val="00A5311D"/>
    <w:rsid w:val="00A55E3E"/>
    <w:rsid w:val="00A56C95"/>
    <w:rsid w:val="00A574D8"/>
    <w:rsid w:val="00A57AF5"/>
    <w:rsid w:val="00A57B89"/>
    <w:rsid w:val="00A57C74"/>
    <w:rsid w:val="00A57FC4"/>
    <w:rsid w:val="00A606FA"/>
    <w:rsid w:val="00A61608"/>
    <w:rsid w:val="00A6180B"/>
    <w:rsid w:val="00A61885"/>
    <w:rsid w:val="00A62292"/>
    <w:rsid w:val="00A62B7D"/>
    <w:rsid w:val="00A63A77"/>
    <w:rsid w:val="00A63EE2"/>
    <w:rsid w:val="00A640E3"/>
    <w:rsid w:val="00A65731"/>
    <w:rsid w:val="00A664EF"/>
    <w:rsid w:val="00A67BA8"/>
    <w:rsid w:val="00A70D26"/>
    <w:rsid w:val="00A70F8D"/>
    <w:rsid w:val="00A71008"/>
    <w:rsid w:val="00A713A4"/>
    <w:rsid w:val="00A7165F"/>
    <w:rsid w:val="00A71C72"/>
    <w:rsid w:val="00A71F8A"/>
    <w:rsid w:val="00A7205F"/>
    <w:rsid w:val="00A73222"/>
    <w:rsid w:val="00A752CE"/>
    <w:rsid w:val="00A75BA1"/>
    <w:rsid w:val="00A761EC"/>
    <w:rsid w:val="00A77419"/>
    <w:rsid w:val="00A77BCF"/>
    <w:rsid w:val="00A77F16"/>
    <w:rsid w:val="00A80541"/>
    <w:rsid w:val="00A8067F"/>
    <w:rsid w:val="00A8195C"/>
    <w:rsid w:val="00A81B36"/>
    <w:rsid w:val="00A827CB"/>
    <w:rsid w:val="00A83A0D"/>
    <w:rsid w:val="00A83B78"/>
    <w:rsid w:val="00A83F06"/>
    <w:rsid w:val="00A83FA1"/>
    <w:rsid w:val="00A84137"/>
    <w:rsid w:val="00A84D42"/>
    <w:rsid w:val="00A84EF1"/>
    <w:rsid w:val="00A856F7"/>
    <w:rsid w:val="00A85A88"/>
    <w:rsid w:val="00A85B57"/>
    <w:rsid w:val="00A868E2"/>
    <w:rsid w:val="00A87B76"/>
    <w:rsid w:val="00A90909"/>
    <w:rsid w:val="00A90CF3"/>
    <w:rsid w:val="00A920FA"/>
    <w:rsid w:val="00A92CED"/>
    <w:rsid w:val="00A939E1"/>
    <w:rsid w:val="00A947E6"/>
    <w:rsid w:val="00A959D1"/>
    <w:rsid w:val="00A95AD6"/>
    <w:rsid w:val="00AA001C"/>
    <w:rsid w:val="00AA0087"/>
    <w:rsid w:val="00AA1DF1"/>
    <w:rsid w:val="00AA23C4"/>
    <w:rsid w:val="00AA23D4"/>
    <w:rsid w:val="00AA313B"/>
    <w:rsid w:val="00AA3226"/>
    <w:rsid w:val="00AA3E58"/>
    <w:rsid w:val="00AA5A15"/>
    <w:rsid w:val="00AA67DF"/>
    <w:rsid w:val="00AA6AA8"/>
    <w:rsid w:val="00AA71C0"/>
    <w:rsid w:val="00AA723D"/>
    <w:rsid w:val="00AB0624"/>
    <w:rsid w:val="00AB15F9"/>
    <w:rsid w:val="00AB16EE"/>
    <w:rsid w:val="00AB1BF9"/>
    <w:rsid w:val="00AB3B2C"/>
    <w:rsid w:val="00AB4C40"/>
    <w:rsid w:val="00AB6243"/>
    <w:rsid w:val="00AB7D47"/>
    <w:rsid w:val="00AC02FA"/>
    <w:rsid w:val="00AC0A54"/>
    <w:rsid w:val="00AC1D0F"/>
    <w:rsid w:val="00AC21DE"/>
    <w:rsid w:val="00AC321C"/>
    <w:rsid w:val="00AC3D6E"/>
    <w:rsid w:val="00AC530B"/>
    <w:rsid w:val="00AC5881"/>
    <w:rsid w:val="00AC6610"/>
    <w:rsid w:val="00AD18B2"/>
    <w:rsid w:val="00AD195F"/>
    <w:rsid w:val="00AD21F4"/>
    <w:rsid w:val="00AD2E6C"/>
    <w:rsid w:val="00AD3269"/>
    <w:rsid w:val="00AD418C"/>
    <w:rsid w:val="00AD5E26"/>
    <w:rsid w:val="00AD7CC2"/>
    <w:rsid w:val="00AE0017"/>
    <w:rsid w:val="00AE09E5"/>
    <w:rsid w:val="00AE1C91"/>
    <w:rsid w:val="00AE1CBC"/>
    <w:rsid w:val="00AE3875"/>
    <w:rsid w:val="00AE5052"/>
    <w:rsid w:val="00AE5155"/>
    <w:rsid w:val="00AE7911"/>
    <w:rsid w:val="00AF28D9"/>
    <w:rsid w:val="00AF3AED"/>
    <w:rsid w:val="00AF4632"/>
    <w:rsid w:val="00AF4B9A"/>
    <w:rsid w:val="00AF5993"/>
    <w:rsid w:val="00AF6ACC"/>
    <w:rsid w:val="00AF740B"/>
    <w:rsid w:val="00B018A4"/>
    <w:rsid w:val="00B02A35"/>
    <w:rsid w:val="00B031C9"/>
    <w:rsid w:val="00B03548"/>
    <w:rsid w:val="00B0388A"/>
    <w:rsid w:val="00B05FF6"/>
    <w:rsid w:val="00B06003"/>
    <w:rsid w:val="00B06FDD"/>
    <w:rsid w:val="00B10CFD"/>
    <w:rsid w:val="00B10E2C"/>
    <w:rsid w:val="00B10FD3"/>
    <w:rsid w:val="00B117DA"/>
    <w:rsid w:val="00B1289F"/>
    <w:rsid w:val="00B12C8F"/>
    <w:rsid w:val="00B13261"/>
    <w:rsid w:val="00B139D6"/>
    <w:rsid w:val="00B13D14"/>
    <w:rsid w:val="00B13E29"/>
    <w:rsid w:val="00B14273"/>
    <w:rsid w:val="00B14EAD"/>
    <w:rsid w:val="00B207E3"/>
    <w:rsid w:val="00B21303"/>
    <w:rsid w:val="00B21FF7"/>
    <w:rsid w:val="00B2223A"/>
    <w:rsid w:val="00B2489E"/>
    <w:rsid w:val="00B24E34"/>
    <w:rsid w:val="00B25ED3"/>
    <w:rsid w:val="00B25F7C"/>
    <w:rsid w:val="00B26EE9"/>
    <w:rsid w:val="00B27E2E"/>
    <w:rsid w:val="00B3038D"/>
    <w:rsid w:val="00B30D25"/>
    <w:rsid w:val="00B31F6B"/>
    <w:rsid w:val="00B32228"/>
    <w:rsid w:val="00B32575"/>
    <w:rsid w:val="00B32F13"/>
    <w:rsid w:val="00B32F37"/>
    <w:rsid w:val="00B33086"/>
    <w:rsid w:val="00B341C1"/>
    <w:rsid w:val="00B34A74"/>
    <w:rsid w:val="00B34FC8"/>
    <w:rsid w:val="00B35B8C"/>
    <w:rsid w:val="00B35F24"/>
    <w:rsid w:val="00B3606A"/>
    <w:rsid w:val="00B365AD"/>
    <w:rsid w:val="00B3706F"/>
    <w:rsid w:val="00B37538"/>
    <w:rsid w:val="00B37A82"/>
    <w:rsid w:val="00B408FB"/>
    <w:rsid w:val="00B41266"/>
    <w:rsid w:val="00B414D5"/>
    <w:rsid w:val="00B41BE9"/>
    <w:rsid w:val="00B42B99"/>
    <w:rsid w:val="00B43067"/>
    <w:rsid w:val="00B430AE"/>
    <w:rsid w:val="00B43111"/>
    <w:rsid w:val="00B4399D"/>
    <w:rsid w:val="00B43E71"/>
    <w:rsid w:val="00B44E79"/>
    <w:rsid w:val="00B455CF"/>
    <w:rsid w:val="00B46A8A"/>
    <w:rsid w:val="00B46F55"/>
    <w:rsid w:val="00B4784E"/>
    <w:rsid w:val="00B50101"/>
    <w:rsid w:val="00B5295D"/>
    <w:rsid w:val="00B53312"/>
    <w:rsid w:val="00B538A8"/>
    <w:rsid w:val="00B544C0"/>
    <w:rsid w:val="00B54A16"/>
    <w:rsid w:val="00B55A0D"/>
    <w:rsid w:val="00B55A53"/>
    <w:rsid w:val="00B5799F"/>
    <w:rsid w:val="00B57A52"/>
    <w:rsid w:val="00B606E8"/>
    <w:rsid w:val="00B61261"/>
    <w:rsid w:val="00B6199D"/>
    <w:rsid w:val="00B61F17"/>
    <w:rsid w:val="00B61FAE"/>
    <w:rsid w:val="00B62AE7"/>
    <w:rsid w:val="00B62FFE"/>
    <w:rsid w:val="00B63CC2"/>
    <w:rsid w:val="00B65DD3"/>
    <w:rsid w:val="00B65E41"/>
    <w:rsid w:val="00B66537"/>
    <w:rsid w:val="00B6765F"/>
    <w:rsid w:val="00B67AAE"/>
    <w:rsid w:val="00B70C79"/>
    <w:rsid w:val="00B71E66"/>
    <w:rsid w:val="00B72B97"/>
    <w:rsid w:val="00B73C7E"/>
    <w:rsid w:val="00B75097"/>
    <w:rsid w:val="00B75533"/>
    <w:rsid w:val="00B755FA"/>
    <w:rsid w:val="00B7798F"/>
    <w:rsid w:val="00B80C8B"/>
    <w:rsid w:val="00B81CD3"/>
    <w:rsid w:val="00B81CDD"/>
    <w:rsid w:val="00B83B6F"/>
    <w:rsid w:val="00B83CA5"/>
    <w:rsid w:val="00B84FF7"/>
    <w:rsid w:val="00B85584"/>
    <w:rsid w:val="00B85C61"/>
    <w:rsid w:val="00B85E25"/>
    <w:rsid w:val="00B86D9F"/>
    <w:rsid w:val="00B908D7"/>
    <w:rsid w:val="00B915C7"/>
    <w:rsid w:val="00B9188E"/>
    <w:rsid w:val="00B91D35"/>
    <w:rsid w:val="00B9294E"/>
    <w:rsid w:val="00B93511"/>
    <w:rsid w:val="00B93C87"/>
    <w:rsid w:val="00B9460E"/>
    <w:rsid w:val="00B94E61"/>
    <w:rsid w:val="00B958C0"/>
    <w:rsid w:val="00B95E63"/>
    <w:rsid w:val="00B96E59"/>
    <w:rsid w:val="00B97120"/>
    <w:rsid w:val="00B97807"/>
    <w:rsid w:val="00B9796D"/>
    <w:rsid w:val="00BA0CFF"/>
    <w:rsid w:val="00BA0F9A"/>
    <w:rsid w:val="00BA14E2"/>
    <w:rsid w:val="00BA1613"/>
    <w:rsid w:val="00BA403B"/>
    <w:rsid w:val="00BA48E0"/>
    <w:rsid w:val="00BA4CDB"/>
    <w:rsid w:val="00BA54D2"/>
    <w:rsid w:val="00BA69CD"/>
    <w:rsid w:val="00BA77F3"/>
    <w:rsid w:val="00BA7A50"/>
    <w:rsid w:val="00BA7A9E"/>
    <w:rsid w:val="00BB3A83"/>
    <w:rsid w:val="00BB3C6A"/>
    <w:rsid w:val="00BB3C8D"/>
    <w:rsid w:val="00BB3F3F"/>
    <w:rsid w:val="00BB4604"/>
    <w:rsid w:val="00BB4D25"/>
    <w:rsid w:val="00BB6FAD"/>
    <w:rsid w:val="00BB7FE2"/>
    <w:rsid w:val="00BC1450"/>
    <w:rsid w:val="00BC2394"/>
    <w:rsid w:val="00BC38CA"/>
    <w:rsid w:val="00BC3A0A"/>
    <w:rsid w:val="00BC43DB"/>
    <w:rsid w:val="00BC4A00"/>
    <w:rsid w:val="00BC4EA0"/>
    <w:rsid w:val="00BC518D"/>
    <w:rsid w:val="00BC60C8"/>
    <w:rsid w:val="00BC663B"/>
    <w:rsid w:val="00BC667B"/>
    <w:rsid w:val="00BC7090"/>
    <w:rsid w:val="00BD0156"/>
    <w:rsid w:val="00BD06BD"/>
    <w:rsid w:val="00BD178A"/>
    <w:rsid w:val="00BD2055"/>
    <w:rsid w:val="00BD226F"/>
    <w:rsid w:val="00BD36DE"/>
    <w:rsid w:val="00BD4D50"/>
    <w:rsid w:val="00BD60B2"/>
    <w:rsid w:val="00BD6D9D"/>
    <w:rsid w:val="00BD77BF"/>
    <w:rsid w:val="00BD7C42"/>
    <w:rsid w:val="00BE0743"/>
    <w:rsid w:val="00BE1F95"/>
    <w:rsid w:val="00BE1FE5"/>
    <w:rsid w:val="00BE2CF3"/>
    <w:rsid w:val="00BE3879"/>
    <w:rsid w:val="00BE55C8"/>
    <w:rsid w:val="00BE5816"/>
    <w:rsid w:val="00BE5DAD"/>
    <w:rsid w:val="00BE7A2C"/>
    <w:rsid w:val="00BE7C56"/>
    <w:rsid w:val="00BF18F8"/>
    <w:rsid w:val="00BF27D3"/>
    <w:rsid w:val="00BF328D"/>
    <w:rsid w:val="00BF5535"/>
    <w:rsid w:val="00BF62F8"/>
    <w:rsid w:val="00BF6312"/>
    <w:rsid w:val="00BF68A9"/>
    <w:rsid w:val="00C00263"/>
    <w:rsid w:val="00C00574"/>
    <w:rsid w:val="00C00A78"/>
    <w:rsid w:val="00C01875"/>
    <w:rsid w:val="00C01987"/>
    <w:rsid w:val="00C0199B"/>
    <w:rsid w:val="00C0325C"/>
    <w:rsid w:val="00C041CB"/>
    <w:rsid w:val="00C042F7"/>
    <w:rsid w:val="00C0494E"/>
    <w:rsid w:val="00C058E7"/>
    <w:rsid w:val="00C05F84"/>
    <w:rsid w:val="00C06F55"/>
    <w:rsid w:val="00C07395"/>
    <w:rsid w:val="00C1169A"/>
    <w:rsid w:val="00C122CC"/>
    <w:rsid w:val="00C14253"/>
    <w:rsid w:val="00C16061"/>
    <w:rsid w:val="00C1653F"/>
    <w:rsid w:val="00C16E3C"/>
    <w:rsid w:val="00C1725C"/>
    <w:rsid w:val="00C20059"/>
    <w:rsid w:val="00C21249"/>
    <w:rsid w:val="00C2125F"/>
    <w:rsid w:val="00C21936"/>
    <w:rsid w:val="00C2263E"/>
    <w:rsid w:val="00C257C3"/>
    <w:rsid w:val="00C26761"/>
    <w:rsid w:val="00C271D8"/>
    <w:rsid w:val="00C27C08"/>
    <w:rsid w:val="00C3261F"/>
    <w:rsid w:val="00C37D6B"/>
    <w:rsid w:val="00C40204"/>
    <w:rsid w:val="00C40954"/>
    <w:rsid w:val="00C41930"/>
    <w:rsid w:val="00C41C65"/>
    <w:rsid w:val="00C4322C"/>
    <w:rsid w:val="00C452D8"/>
    <w:rsid w:val="00C45E64"/>
    <w:rsid w:val="00C463BA"/>
    <w:rsid w:val="00C4698A"/>
    <w:rsid w:val="00C4714C"/>
    <w:rsid w:val="00C47B2C"/>
    <w:rsid w:val="00C50D90"/>
    <w:rsid w:val="00C522B9"/>
    <w:rsid w:val="00C522EF"/>
    <w:rsid w:val="00C54FCC"/>
    <w:rsid w:val="00C550ED"/>
    <w:rsid w:val="00C55118"/>
    <w:rsid w:val="00C574EC"/>
    <w:rsid w:val="00C61EF4"/>
    <w:rsid w:val="00C62820"/>
    <w:rsid w:val="00C629A0"/>
    <w:rsid w:val="00C62F93"/>
    <w:rsid w:val="00C62FCD"/>
    <w:rsid w:val="00C63A63"/>
    <w:rsid w:val="00C65895"/>
    <w:rsid w:val="00C65925"/>
    <w:rsid w:val="00C65BFA"/>
    <w:rsid w:val="00C66122"/>
    <w:rsid w:val="00C66F9D"/>
    <w:rsid w:val="00C70A58"/>
    <w:rsid w:val="00C71865"/>
    <w:rsid w:val="00C721A6"/>
    <w:rsid w:val="00C745C4"/>
    <w:rsid w:val="00C7715F"/>
    <w:rsid w:val="00C809B9"/>
    <w:rsid w:val="00C80EF8"/>
    <w:rsid w:val="00C815DE"/>
    <w:rsid w:val="00C81F79"/>
    <w:rsid w:val="00C831CA"/>
    <w:rsid w:val="00C84673"/>
    <w:rsid w:val="00C84A9C"/>
    <w:rsid w:val="00C86823"/>
    <w:rsid w:val="00C86EA5"/>
    <w:rsid w:val="00C87857"/>
    <w:rsid w:val="00C87BB5"/>
    <w:rsid w:val="00C91BEA"/>
    <w:rsid w:val="00C92240"/>
    <w:rsid w:val="00C93744"/>
    <w:rsid w:val="00C94024"/>
    <w:rsid w:val="00C95561"/>
    <w:rsid w:val="00C95F83"/>
    <w:rsid w:val="00C95F98"/>
    <w:rsid w:val="00C97604"/>
    <w:rsid w:val="00C9761D"/>
    <w:rsid w:val="00CA0DE8"/>
    <w:rsid w:val="00CA0EE0"/>
    <w:rsid w:val="00CA102B"/>
    <w:rsid w:val="00CA1B40"/>
    <w:rsid w:val="00CA2081"/>
    <w:rsid w:val="00CA51FC"/>
    <w:rsid w:val="00CA558A"/>
    <w:rsid w:val="00CA5F3C"/>
    <w:rsid w:val="00CA744D"/>
    <w:rsid w:val="00CA7F45"/>
    <w:rsid w:val="00CB0627"/>
    <w:rsid w:val="00CB07B3"/>
    <w:rsid w:val="00CB0FEA"/>
    <w:rsid w:val="00CB117F"/>
    <w:rsid w:val="00CB12EB"/>
    <w:rsid w:val="00CB2881"/>
    <w:rsid w:val="00CB37D6"/>
    <w:rsid w:val="00CB3AA6"/>
    <w:rsid w:val="00CB3E51"/>
    <w:rsid w:val="00CB4E5B"/>
    <w:rsid w:val="00CB572F"/>
    <w:rsid w:val="00CB6F18"/>
    <w:rsid w:val="00CB79C9"/>
    <w:rsid w:val="00CC0927"/>
    <w:rsid w:val="00CC0D3E"/>
    <w:rsid w:val="00CC1D71"/>
    <w:rsid w:val="00CC1ED3"/>
    <w:rsid w:val="00CC1F29"/>
    <w:rsid w:val="00CC391F"/>
    <w:rsid w:val="00CC3D3F"/>
    <w:rsid w:val="00CC3F02"/>
    <w:rsid w:val="00CC40F3"/>
    <w:rsid w:val="00CC4EC5"/>
    <w:rsid w:val="00CC4F58"/>
    <w:rsid w:val="00CC61D1"/>
    <w:rsid w:val="00CC63FE"/>
    <w:rsid w:val="00CC76B6"/>
    <w:rsid w:val="00CD1C80"/>
    <w:rsid w:val="00CD64FE"/>
    <w:rsid w:val="00CE0B48"/>
    <w:rsid w:val="00CE11A3"/>
    <w:rsid w:val="00CE17F3"/>
    <w:rsid w:val="00CE3D28"/>
    <w:rsid w:val="00CE4049"/>
    <w:rsid w:val="00CE4D51"/>
    <w:rsid w:val="00CE5CAF"/>
    <w:rsid w:val="00CF1796"/>
    <w:rsid w:val="00CF1A84"/>
    <w:rsid w:val="00CF2172"/>
    <w:rsid w:val="00CF22F5"/>
    <w:rsid w:val="00CF2338"/>
    <w:rsid w:val="00CF4D0D"/>
    <w:rsid w:val="00CF5129"/>
    <w:rsid w:val="00CF55AA"/>
    <w:rsid w:val="00CF56D2"/>
    <w:rsid w:val="00CF5C8A"/>
    <w:rsid w:val="00CF5F0E"/>
    <w:rsid w:val="00CF61A3"/>
    <w:rsid w:val="00CF62DA"/>
    <w:rsid w:val="00D00000"/>
    <w:rsid w:val="00D008B4"/>
    <w:rsid w:val="00D013FA"/>
    <w:rsid w:val="00D01425"/>
    <w:rsid w:val="00D016A3"/>
    <w:rsid w:val="00D01FDB"/>
    <w:rsid w:val="00D0237A"/>
    <w:rsid w:val="00D02C4E"/>
    <w:rsid w:val="00D03CD2"/>
    <w:rsid w:val="00D04659"/>
    <w:rsid w:val="00D04EEF"/>
    <w:rsid w:val="00D065DD"/>
    <w:rsid w:val="00D068FC"/>
    <w:rsid w:val="00D06C0E"/>
    <w:rsid w:val="00D102C2"/>
    <w:rsid w:val="00D1292F"/>
    <w:rsid w:val="00D13D3C"/>
    <w:rsid w:val="00D1458D"/>
    <w:rsid w:val="00D14C39"/>
    <w:rsid w:val="00D159FB"/>
    <w:rsid w:val="00D15D27"/>
    <w:rsid w:val="00D17DE3"/>
    <w:rsid w:val="00D20F53"/>
    <w:rsid w:val="00D21556"/>
    <w:rsid w:val="00D21B3C"/>
    <w:rsid w:val="00D23192"/>
    <w:rsid w:val="00D2392A"/>
    <w:rsid w:val="00D24904"/>
    <w:rsid w:val="00D24F4C"/>
    <w:rsid w:val="00D258AC"/>
    <w:rsid w:val="00D25FD0"/>
    <w:rsid w:val="00D262EC"/>
    <w:rsid w:val="00D26B16"/>
    <w:rsid w:val="00D27A28"/>
    <w:rsid w:val="00D30447"/>
    <w:rsid w:val="00D32A6B"/>
    <w:rsid w:val="00D414F6"/>
    <w:rsid w:val="00D41904"/>
    <w:rsid w:val="00D4355A"/>
    <w:rsid w:val="00D436D1"/>
    <w:rsid w:val="00D451BC"/>
    <w:rsid w:val="00D45567"/>
    <w:rsid w:val="00D458F8"/>
    <w:rsid w:val="00D46170"/>
    <w:rsid w:val="00D4639B"/>
    <w:rsid w:val="00D510B9"/>
    <w:rsid w:val="00D519C6"/>
    <w:rsid w:val="00D52CBB"/>
    <w:rsid w:val="00D52E21"/>
    <w:rsid w:val="00D55BE7"/>
    <w:rsid w:val="00D55C0C"/>
    <w:rsid w:val="00D561A1"/>
    <w:rsid w:val="00D564F0"/>
    <w:rsid w:val="00D56695"/>
    <w:rsid w:val="00D567A6"/>
    <w:rsid w:val="00D56929"/>
    <w:rsid w:val="00D56AD5"/>
    <w:rsid w:val="00D60BE9"/>
    <w:rsid w:val="00D60F80"/>
    <w:rsid w:val="00D61168"/>
    <w:rsid w:val="00D61AE1"/>
    <w:rsid w:val="00D62D3F"/>
    <w:rsid w:val="00D62E9A"/>
    <w:rsid w:val="00D645AF"/>
    <w:rsid w:val="00D67932"/>
    <w:rsid w:val="00D7111B"/>
    <w:rsid w:val="00D71D22"/>
    <w:rsid w:val="00D725F2"/>
    <w:rsid w:val="00D727FE"/>
    <w:rsid w:val="00D74064"/>
    <w:rsid w:val="00D741C0"/>
    <w:rsid w:val="00D751C0"/>
    <w:rsid w:val="00D757AC"/>
    <w:rsid w:val="00D7622A"/>
    <w:rsid w:val="00D769AD"/>
    <w:rsid w:val="00D771B3"/>
    <w:rsid w:val="00D806DB"/>
    <w:rsid w:val="00D815BB"/>
    <w:rsid w:val="00D81676"/>
    <w:rsid w:val="00D81E8F"/>
    <w:rsid w:val="00D81ED3"/>
    <w:rsid w:val="00D85B7E"/>
    <w:rsid w:val="00D85C99"/>
    <w:rsid w:val="00D86341"/>
    <w:rsid w:val="00D86715"/>
    <w:rsid w:val="00D86B6A"/>
    <w:rsid w:val="00D86FC8"/>
    <w:rsid w:val="00D91207"/>
    <w:rsid w:val="00D91478"/>
    <w:rsid w:val="00D91524"/>
    <w:rsid w:val="00D91E0F"/>
    <w:rsid w:val="00D92D0F"/>
    <w:rsid w:val="00D942CF"/>
    <w:rsid w:val="00D9448F"/>
    <w:rsid w:val="00D9558E"/>
    <w:rsid w:val="00D974D0"/>
    <w:rsid w:val="00D97678"/>
    <w:rsid w:val="00DA06BB"/>
    <w:rsid w:val="00DA07F6"/>
    <w:rsid w:val="00DA0F37"/>
    <w:rsid w:val="00DA179F"/>
    <w:rsid w:val="00DA1A19"/>
    <w:rsid w:val="00DA4861"/>
    <w:rsid w:val="00DA60E4"/>
    <w:rsid w:val="00DA6218"/>
    <w:rsid w:val="00DA644F"/>
    <w:rsid w:val="00DA6460"/>
    <w:rsid w:val="00DA78D0"/>
    <w:rsid w:val="00DB0996"/>
    <w:rsid w:val="00DB0F05"/>
    <w:rsid w:val="00DB238F"/>
    <w:rsid w:val="00DB277B"/>
    <w:rsid w:val="00DB3E04"/>
    <w:rsid w:val="00DB47CB"/>
    <w:rsid w:val="00DB50BF"/>
    <w:rsid w:val="00DB5827"/>
    <w:rsid w:val="00DB58D7"/>
    <w:rsid w:val="00DC0721"/>
    <w:rsid w:val="00DC09BA"/>
    <w:rsid w:val="00DC0A3C"/>
    <w:rsid w:val="00DC2770"/>
    <w:rsid w:val="00DC2903"/>
    <w:rsid w:val="00DC2B08"/>
    <w:rsid w:val="00DC30AB"/>
    <w:rsid w:val="00DC3670"/>
    <w:rsid w:val="00DC41E7"/>
    <w:rsid w:val="00DC6367"/>
    <w:rsid w:val="00DC6B0D"/>
    <w:rsid w:val="00DD14B1"/>
    <w:rsid w:val="00DD17E1"/>
    <w:rsid w:val="00DD31EF"/>
    <w:rsid w:val="00DD4363"/>
    <w:rsid w:val="00DD4A12"/>
    <w:rsid w:val="00DD5177"/>
    <w:rsid w:val="00DD56F7"/>
    <w:rsid w:val="00DE05C4"/>
    <w:rsid w:val="00DE068D"/>
    <w:rsid w:val="00DE107C"/>
    <w:rsid w:val="00DE1CB4"/>
    <w:rsid w:val="00DE4CC7"/>
    <w:rsid w:val="00DE52BA"/>
    <w:rsid w:val="00DE5B7C"/>
    <w:rsid w:val="00DE5D45"/>
    <w:rsid w:val="00DE5F27"/>
    <w:rsid w:val="00DE6D41"/>
    <w:rsid w:val="00DE7000"/>
    <w:rsid w:val="00DF02D3"/>
    <w:rsid w:val="00DF0742"/>
    <w:rsid w:val="00DF0C06"/>
    <w:rsid w:val="00DF0E89"/>
    <w:rsid w:val="00DF39E8"/>
    <w:rsid w:val="00DF3BE0"/>
    <w:rsid w:val="00DF3F14"/>
    <w:rsid w:val="00DF6504"/>
    <w:rsid w:val="00DF6CFF"/>
    <w:rsid w:val="00DF6E3C"/>
    <w:rsid w:val="00DF71C4"/>
    <w:rsid w:val="00DF7D98"/>
    <w:rsid w:val="00E01391"/>
    <w:rsid w:val="00E02375"/>
    <w:rsid w:val="00E02B66"/>
    <w:rsid w:val="00E0354C"/>
    <w:rsid w:val="00E03F5B"/>
    <w:rsid w:val="00E04846"/>
    <w:rsid w:val="00E04A0D"/>
    <w:rsid w:val="00E04EBF"/>
    <w:rsid w:val="00E05347"/>
    <w:rsid w:val="00E0558B"/>
    <w:rsid w:val="00E05AC6"/>
    <w:rsid w:val="00E068DA"/>
    <w:rsid w:val="00E07DCD"/>
    <w:rsid w:val="00E11846"/>
    <w:rsid w:val="00E11D84"/>
    <w:rsid w:val="00E1212B"/>
    <w:rsid w:val="00E13D31"/>
    <w:rsid w:val="00E142C0"/>
    <w:rsid w:val="00E147F9"/>
    <w:rsid w:val="00E15437"/>
    <w:rsid w:val="00E15979"/>
    <w:rsid w:val="00E15B61"/>
    <w:rsid w:val="00E16DBC"/>
    <w:rsid w:val="00E208E4"/>
    <w:rsid w:val="00E21BCB"/>
    <w:rsid w:val="00E22DE8"/>
    <w:rsid w:val="00E23933"/>
    <w:rsid w:val="00E23CA2"/>
    <w:rsid w:val="00E2527F"/>
    <w:rsid w:val="00E2532C"/>
    <w:rsid w:val="00E26BA4"/>
    <w:rsid w:val="00E2712A"/>
    <w:rsid w:val="00E313BB"/>
    <w:rsid w:val="00E318BA"/>
    <w:rsid w:val="00E32684"/>
    <w:rsid w:val="00E32DCE"/>
    <w:rsid w:val="00E34F91"/>
    <w:rsid w:val="00E35684"/>
    <w:rsid w:val="00E35AB5"/>
    <w:rsid w:val="00E366AE"/>
    <w:rsid w:val="00E373B9"/>
    <w:rsid w:val="00E401D7"/>
    <w:rsid w:val="00E41BE0"/>
    <w:rsid w:val="00E41F83"/>
    <w:rsid w:val="00E41F8D"/>
    <w:rsid w:val="00E4488C"/>
    <w:rsid w:val="00E451B0"/>
    <w:rsid w:val="00E4576F"/>
    <w:rsid w:val="00E45E9B"/>
    <w:rsid w:val="00E4714A"/>
    <w:rsid w:val="00E4777A"/>
    <w:rsid w:val="00E500A0"/>
    <w:rsid w:val="00E522F0"/>
    <w:rsid w:val="00E53517"/>
    <w:rsid w:val="00E573D7"/>
    <w:rsid w:val="00E577A2"/>
    <w:rsid w:val="00E60916"/>
    <w:rsid w:val="00E61D38"/>
    <w:rsid w:val="00E622DD"/>
    <w:rsid w:val="00E624C0"/>
    <w:rsid w:val="00E62660"/>
    <w:rsid w:val="00E626A9"/>
    <w:rsid w:val="00E644A9"/>
    <w:rsid w:val="00E6474E"/>
    <w:rsid w:val="00E649DB"/>
    <w:rsid w:val="00E66A75"/>
    <w:rsid w:val="00E66A76"/>
    <w:rsid w:val="00E707F3"/>
    <w:rsid w:val="00E71737"/>
    <w:rsid w:val="00E72F66"/>
    <w:rsid w:val="00E74840"/>
    <w:rsid w:val="00E751E7"/>
    <w:rsid w:val="00E75204"/>
    <w:rsid w:val="00E75A0E"/>
    <w:rsid w:val="00E75AD6"/>
    <w:rsid w:val="00E77162"/>
    <w:rsid w:val="00E80C06"/>
    <w:rsid w:val="00E8159E"/>
    <w:rsid w:val="00E81A05"/>
    <w:rsid w:val="00E81A22"/>
    <w:rsid w:val="00E822CC"/>
    <w:rsid w:val="00E83E75"/>
    <w:rsid w:val="00E86B44"/>
    <w:rsid w:val="00E875FF"/>
    <w:rsid w:val="00E87FA5"/>
    <w:rsid w:val="00E90EDF"/>
    <w:rsid w:val="00E91F3F"/>
    <w:rsid w:val="00E91F4D"/>
    <w:rsid w:val="00E938E4"/>
    <w:rsid w:val="00E93D9C"/>
    <w:rsid w:val="00E94F3B"/>
    <w:rsid w:val="00EA1C30"/>
    <w:rsid w:val="00EA2AA7"/>
    <w:rsid w:val="00EA4907"/>
    <w:rsid w:val="00EA5AE6"/>
    <w:rsid w:val="00EA6C01"/>
    <w:rsid w:val="00EA7869"/>
    <w:rsid w:val="00EA7D16"/>
    <w:rsid w:val="00EB03AD"/>
    <w:rsid w:val="00EB1BCA"/>
    <w:rsid w:val="00EB2E27"/>
    <w:rsid w:val="00EB2F0C"/>
    <w:rsid w:val="00EB3DE7"/>
    <w:rsid w:val="00EB46AB"/>
    <w:rsid w:val="00EB49A9"/>
    <w:rsid w:val="00EB4A5B"/>
    <w:rsid w:val="00EB534A"/>
    <w:rsid w:val="00EB58D0"/>
    <w:rsid w:val="00EB59E2"/>
    <w:rsid w:val="00EB6CCD"/>
    <w:rsid w:val="00EB733A"/>
    <w:rsid w:val="00EB75BE"/>
    <w:rsid w:val="00EB7F47"/>
    <w:rsid w:val="00EC0670"/>
    <w:rsid w:val="00EC0AE5"/>
    <w:rsid w:val="00EC1173"/>
    <w:rsid w:val="00EC2471"/>
    <w:rsid w:val="00EC38C3"/>
    <w:rsid w:val="00EC4B59"/>
    <w:rsid w:val="00EC4DEB"/>
    <w:rsid w:val="00EC5905"/>
    <w:rsid w:val="00EC63F2"/>
    <w:rsid w:val="00EC766D"/>
    <w:rsid w:val="00EC795E"/>
    <w:rsid w:val="00EC7A79"/>
    <w:rsid w:val="00EC7B84"/>
    <w:rsid w:val="00ED292A"/>
    <w:rsid w:val="00ED45F9"/>
    <w:rsid w:val="00ED51D6"/>
    <w:rsid w:val="00ED585A"/>
    <w:rsid w:val="00ED5A5F"/>
    <w:rsid w:val="00ED5C1B"/>
    <w:rsid w:val="00ED5CD9"/>
    <w:rsid w:val="00EE0362"/>
    <w:rsid w:val="00EE17B1"/>
    <w:rsid w:val="00EE4758"/>
    <w:rsid w:val="00EE5904"/>
    <w:rsid w:val="00EE5BC8"/>
    <w:rsid w:val="00EE6233"/>
    <w:rsid w:val="00EE6509"/>
    <w:rsid w:val="00EE6BC8"/>
    <w:rsid w:val="00EE75BC"/>
    <w:rsid w:val="00EE77BF"/>
    <w:rsid w:val="00EF0AF7"/>
    <w:rsid w:val="00EF20F4"/>
    <w:rsid w:val="00EF2B11"/>
    <w:rsid w:val="00EF43E6"/>
    <w:rsid w:val="00EF607E"/>
    <w:rsid w:val="00EF618F"/>
    <w:rsid w:val="00EF65A3"/>
    <w:rsid w:val="00EF65AA"/>
    <w:rsid w:val="00EF6EA1"/>
    <w:rsid w:val="00EF6F98"/>
    <w:rsid w:val="00EF756E"/>
    <w:rsid w:val="00EF7E6F"/>
    <w:rsid w:val="00F002CF"/>
    <w:rsid w:val="00F00539"/>
    <w:rsid w:val="00F0063C"/>
    <w:rsid w:val="00F00818"/>
    <w:rsid w:val="00F048CA"/>
    <w:rsid w:val="00F048D5"/>
    <w:rsid w:val="00F04AC8"/>
    <w:rsid w:val="00F04ED6"/>
    <w:rsid w:val="00F0509E"/>
    <w:rsid w:val="00F050E2"/>
    <w:rsid w:val="00F0661B"/>
    <w:rsid w:val="00F06C7B"/>
    <w:rsid w:val="00F077EC"/>
    <w:rsid w:val="00F07D93"/>
    <w:rsid w:val="00F10260"/>
    <w:rsid w:val="00F12239"/>
    <w:rsid w:val="00F129A6"/>
    <w:rsid w:val="00F14535"/>
    <w:rsid w:val="00F1490B"/>
    <w:rsid w:val="00F14C30"/>
    <w:rsid w:val="00F15A37"/>
    <w:rsid w:val="00F16923"/>
    <w:rsid w:val="00F20562"/>
    <w:rsid w:val="00F20854"/>
    <w:rsid w:val="00F20FEF"/>
    <w:rsid w:val="00F21133"/>
    <w:rsid w:val="00F21430"/>
    <w:rsid w:val="00F227B7"/>
    <w:rsid w:val="00F230DB"/>
    <w:rsid w:val="00F23281"/>
    <w:rsid w:val="00F2440A"/>
    <w:rsid w:val="00F247D6"/>
    <w:rsid w:val="00F26BA5"/>
    <w:rsid w:val="00F27697"/>
    <w:rsid w:val="00F277B4"/>
    <w:rsid w:val="00F27B4F"/>
    <w:rsid w:val="00F302AC"/>
    <w:rsid w:val="00F30309"/>
    <w:rsid w:val="00F30A20"/>
    <w:rsid w:val="00F30D25"/>
    <w:rsid w:val="00F311E9"/>
    <w:rsid w:val="00F31C61"/>
    <w:rsid w:val="00F328B9"/>
    <w:rsid w:val="00F32D2E"/>
    <w:rsid w:val="00F34D8C"/>
    <w:rsid w:val="00F3573E"/>
    <w:rsid w:val="00F35B3D"/>
    <w:rsid w:val="00F36214"/>
    <w:rsid w:val="00F3653F"/>
    <w:rsid w:val="00F37B69"/>
    <w:rsid w:val="00F406E7"/>
    <w:rsid w:val="00F414B5"/>
    <w:rsid w:val="00F4333A"/>
    <w:rsid w:val="00F4372D"/>
    <w:rsid w:val="00F4381B"/>
    <w:rsid w:val="00F43E1B"/>
    <w:rsid w:val="00F43F7F"/>
    <w:rsid w:val="00F445CD"/>
    <w:rsid w:val="00F44ED2"/>
    <w:rsid w:val="00F46577"/>
    <w:rsid w:val="00F465E1"/>
    <w:rsid w:val="00F47167"/>
    <w:rsid w:val="00F47271"/>
    <w:rsid w:val="00F5021C"/>
    <w:rsid w:val="00F5118C"/>
    <w:rsid w:val="00F51C04"/>
    <w:rsid w:val="00F52462"/>
    <w:rsid w:val="00F5320C"/>
    <w:rsid w:val="00F53BFB"/>
    <w:rsid w:val="00F53CF9"/>
    <w:rsid w:val="00F54ACC"/>
    <w:rsid w:val="00F54E90"/>
    <w:rsid w:val="00F55973"/>
    <w:rsid w:val="00F5612B"/>
    <w:rsid w:val="00F569F6"/>
    <w:rsid w:val="00F56E10"/>
    <w:rsid w:val="00F577DA"/>
    <w:rsid w:val="00F604B3"/>
    <w:rsid w:val="00F60A08"/>
    <w:rsid w:val="00F6477C"/>
    <w:rsid w:val="00F649E5"/>
    <w:rsid w:val="00F6594C"/>
    <w:rsid w:val="00F667D5"/>
    <w:rsid w:val="00F70AF4"/>
    <w:rsid w:val="00F712B5"/>
    <w:rsid w:val="00F718CE"/>
    <w:rsid w:val="00F73994"/>
    <w:rsid w:val="00F74483"/>
    <w:rsid w:val="00F74DE3"/>
    <w:rsid w:val="00F750D7"/>
    <w:rsid w:val="00F77170"/>
    <w:rsid w:val="00F7728A"/>
    <w:rsid w:val="00F774E5"/>
    <w:rsid w:val="00F836DD"/>
    <w:rsid w:val="00F845EF"/>
    <w:rsid w:val="00F84E2A"/>
    <w:rsid w:val="00F85A3F"/>
    <w:rsid w:val="00F85E16"/>
    <w:rsid w:val="00F86065"/>
    <w:rsid w:val="00F86441"/>
    <w:rsid w:val="00F86CBC"/>
    <w:rsid w:val="00F875AB"/>
    <w:rsid w:val="00F87DF1"/>
    <w:rsid w:val="00F90DD2"/>
    <w:rsid w:val="00F912E4"/>
    <w:rsid w:val="00F9263D"/>
    <w:rsid w:val="00F93094"/>
    <w:rsid w:val="00F93CA7"/>
    <w:rsid w:val="00F94760"/>
    <w:rsid w:val="00F95E1F"/>
    <w:rsid w:val="00F971E8"/>
    <w:rsid w:val="00F9731E"/>
    <w:rsid w:val="00FA1BDC"/>
    <w:rsid w:val="00FA29C7"/>
    <w:rsid w:val="00FA2C92"/>
    <w:rsid w:val="00FA343F"/>
    <w:rsid w:val="00FA3FC6"/>
    <w:rsid w:val="00FA4456"/>
    <w:rsid w:val="00FA4E78"/>
    <w:rsid w:val="00FA62FD"/>
    <w:rsid w:val="00FA677F"/>
    <w:rsid w:val="00FA69D1"/>
    <w:rsid w:val="00FA75BB"/>
    <w:rsid w:val="00FB06F3"/>
    <w:rsid w:val="00FB53AB"/>
    <w:rsid w:val="00FB65E4"/>
    <w:rsid w:val="00FB6D73"/>
    <w:rsid w:val="00FB6E98"/>
    <w:rsid w:val="00FC0926"/>
    <w:rsid w:val="00FC15A1"/>
    <w:rsid w:val="00FC1740"/>
    <w:rsid w:val="00FC1A74"/>
    <w:rsid w:val="00FC2395"/>
    <w:rsid w:val="00FC2B64"/>
    <w:rsid w:val="00FC3620"/>
    <w:rsid w:val="00FC4325"/>
    <w:rsid w:val="00FC50CA"/>
    <w:rsid w:val="00FC66A8"/>
    <w:rsid w:val="00FD0396"/>
    <w:rsid w:val="00FD1DA9"/>
    <w:rsid w:val="00FD2EEA"/>
    <w:rsid w:val="00FD3078"/>
    <w:rsid w:val="00FD5104"/>
    <w:rsid w:val="00FD630E"/>
    <w:rsid w:val="00FD6310"/>
    <w:rsid w:val="00FD6771"/>
    <w:rsid w:val="00FD688C"/>
    <w:rsid w:val="00FD73FD"/>
    <w:rsid w:val="00FD7805"/>
    <w:rsid w:val="00FD7BB4"/>
    <w:rsid w:val="00FE0068"/>
    <w:rsid w:val="00FE1752"/>
    <w:rsid w:val="00FE1917"/>
    <w:rsid w:val="00FE217C"/>
    <w:rsid w:val="00FE2A87"/>
    <w:rsid w:val="00FE50D6"/>
    <w:rsid w:val="00FE518C"/>
    <w:rsid w:val="00FE5691"/>
    <w:rsid w:val="00FE5B37"/>
    <w:rsid w:val="00FE5EA4"/>
    <w:rsid w:val="00FE7185"/>
    <w:rsid w:val="00FE71D5"/>
    <w:rsid w:val="00FE732D"/>
    <w:rsid w:val="00FF048F"/>
    <w:rsid w:val="00FF0495"/>
    <w:rsid w:val="00FF0B14"/>
    <w:rsid w:val="00FF12E1"/>
    <w:rsid w:val="00FF2077"/>
    <w:rsid w:val="00FF4AA8"/>
    <w:rsid w:val="00FF4ABE"/>
    <w:rsid w:val="00FF5E4B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12AF"/>
  </w:style>
  <w:style w:type="paragraph" w:styleId="1">
    <w:name w:val="heading 1"/>
    <w:basedOn w:val="a0"/>
    <w:next w:val="a0"/>
    <w:link w:val="10"/>
    <w:uiPriority w:val="9"/>
    <w:qFormat/>
    <w:rsid w:val="007C7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B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C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84A9C"/>
  </w:style>
  <w:style w:type="paragraph" w:styleId="a7">
    <w:name w:val="footer"/>
    <w:basedOn w:val="a0"/>
    <w:link w:val="a8"/>
    <w:uiPriority w:val="99"/>
    <w:unhideWhenUsed/>
    <w:rsid w:val="00C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C84A9C"/>
  </w:style>
  <w:style w:type="paragraph" w:styleId="a9">
    <w:name w:val="List Paragraph"/>
    <w:aliases w:val="Абзац списка для документа,List Paragraph,Абзац списка1"/>
    <w:basedOn w:val="a0"/>
    <w:link w:val="aa"/>
    <w:uiPriority w:val="34"/>
    <w:qFormat/>
    <w:rsid w:val="00D14C39"/>
    <w:pPr>
      <w:ind w:left="720"/>
      <w:contextualSpacing/>
    </w:pPr>
  </w:style>
  <w:style w:type="character" w:customStyle="1" w:styleId="aa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D14C39"/>
    <w:rPr>
      <w:rFonts w:eastAsiaTheme="minorEastAsia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0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05AB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B65E4"/>
    <w:pPr>
      <w:numPr>
        <w:numId w:val="9"/>
      </w:numPr>
      <w:contextualSpacing/>
    </w:pPr>
  </w:style>
  <w:style w:type="paragraph" w:customStyle="1" w:styleId="Default">
    <w:name w:val="Default"/>
    <w:rsid w:val="00CC6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caption"/>
    <w:basedOn w:val="a0"/>
    <w:next w:val="a0"/>
    <w:uiPriority w:val="35"/>
    <w:unhideWhenUsed/>
    <w:qFormat/>
    <w:rsid w:val="009A68F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e">
    <w:name w:val="Hyperlink"/>
    <w:basedOn w:val="a1"/>
    <w:uiPriority w:val="99"/>
    <w:unhideWhenUsed/>
    <w:rsid w:val="00934FEE"/>
    <w:rPr>
      <w:color w:val="0000FF" w:themeColor="hyperlink"/>
      <w:u w:val="single"/>
    </w:rPr>
  </w:style>
  <w:style w:type="paragraph" w:styleId="af">
    <w:name w:val="Intense Quote"/>
    <w:basedOn w:val="a0"/>
    <w:next w:val="a0"/>
    <w:link w:val="af0"/>
    <w:uiPriority w:val="30"/>
    <w:qFormat/>
    <w:rsid w:val="00E253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1"/>
    <w:link w:val="af"/>
    <w:uiPriority w:val="30"/>
    <w:rsid w:val="00E2532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1"/>
    <w:link w:val="1"/>
    <w:uiPriority w:val="9"/>
    <w:rsid w:val="007C7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0"/>
    <w:next w:val="a0"/>
    <w:link w:val="af2"/>
    <w:uiPriority w:val="10"/>
    <w:qFormat/>
    <w:rsid w:val="007C7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sid w:val="007C7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3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4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4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38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19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83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8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4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26" Type="http://schemas.openxmlformats.org/officeDocument/2006/relationships/chart" Target="charts/chart15.xml"/><Relationship Id="rId39" Type="http://schemas.openxmlformats.org/officeDocument/2006/relationships/chart" Target="charts/chart27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chart" Target="charts/chart23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50" Type="http://schemas.openxmlformats.org/officeDocument/2006/relationships/chart" Target="charts/chart38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hyperlink" Target="https://fg.resh.edu.ru/" TargetMode="External"/><Relationship Id="rId33" Type="http://schemas.openxmlformats.org/officeDocument/2006/relationships/chart" Target="charts/chart22.xml"/><Relationship Id="rId38" Type="http://schemas.openxmlformats.org/officeDocument/2006/relationships/hyperlink" Target="https://fg.resh.edu.ru/" TargetMode="External"/><Relationship Id="rId46" Type="http://schemas.openxmlformats.org/officeDocument/2006/relationships/chart" Target="charts/chart3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hart" Target="charts/chart10.xml"/><Relationship Id="rId29" Type="http://schemas.openxmlformats.org/officeDocument/2006/relationships/chart" Target="charts/chart18.xml"/><Relationship Id="rId41" Type="http://schemas.openxmlformats.org/officeDocument/2006/relationships/chart" Target="charts/chart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.resh.edu.ru/" TargetMode="External"/><Relationship Id="rId24" Type="http://schemas.openxmlformats.org/officeDocument/2006/relationships/chart" Target="charts/chart14.xml"/><Relationship Id="rId32" Type="http://schemas.openxmlformats.org/officeDocument/2006/relationships/chart" Target="charts/chart21.xml"/><Relationship Id="rId37" Type="http://schemas.openxmlformats.org/officeDocument/2006/relationships/chart" Target="charts/chart26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3.xml"/><Relationship Id="rId28" Type="http://schemas.openxmlformats.org/officeDocument/2006/relationships/chart" Target="charts/chart17.xml"/><Relationship Id="rId36" Type="http://schemas.openxmlformats.org/officeDocument/2006/relationships/chart" Target="charts/chart25.xml"/><Relationship Id="rId49" Type="http://schemas.openxmlformats.org/officeDocument/2006/relationships/chart" Target="charts/chart37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20.xml"/><Relationship Id="rId44" Type="http://schemas.openxmlformats.org/officeDocument/2006/relationships/chart" Target="charts/chart32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2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chart" Target="charts/chart24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8" Type="http://schemas.openxmlformats.org/officeDocument/2006/relationships/hyperlink" Target="https://fg.resh.edu.ru/?redirectAfterLogin=%2F" TargetMode="Externa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6174540682414709E-2"/>
          <c:y val="3.2662848962061584E-2"/>
          <c:w val="0.94149636126165837"/>
          <c:h val="0.96733707971873206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1.0121937882764658E-2"/>
                  <c:y val="-5.240412656751238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228562078895242E-2"/>
                  <c:y val="1.665437061630667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2740594925634408E-3"/>
                  <c:y val="8.670279851382136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271653543307092E-2"/>
                  <c:y val="-4.564960629921259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296806649168858E-2"/>
                  <c:y val="-6.760863225430158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'8 кл.'!$N$49:$R$49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'8 кл.'!$N$50:$R$50</c:f>
              <c:numCache>
                <c:formatCode>0%</c:formatCode>
                <c:ptCount val="5"/>
                <c:pt idx="0">
                  <c:v>0.2</c:v>
                </c:pt>
                <c:pt idx="1">
                  <c:v>0.33000000000000013</c:v>
                </c:pt>
                <c:pt idx="2">
                  <c:v>0.26</c:v>
                </c:pt>
                <c:pt idx="3">
                  <c:v>0.14000000000000001</c:v>
                </c:pt>
                <c:pt idx="4">
                  <c:v>7.0000000000000021E-2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1.7129039749054227E-2"/>
          <c:y val="0.81269669555595014"/>
          <c:w val="0.97096748827223611"/>
          <c:h val="0.18229913014799873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Лист8!$B$1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Лист8!$B$2:$B$31</c:f>
              <c:numCache>
                <c:formatCode>0%</c:formatCode>
                <c:ptCount val="30"/>
                <c:pt idx="0">
                  <c:v>9.0000000000000024E-2</c:v>
                </c:pt>
                <c:pt idx="1">
                  <c:v>0.11</c:v>
                </c:pt>
                <c:pt idx="2">
                  <c:v>0.18000000000000005</c:v>
                </c:pt>
                <c:pt idx="3">
                  <c:v>8.0000000000000029E-2</c:v>
                </c:pt>
                <c:pt idx="4">
                  <c:v>0.12000000000000002</c:v>
                </c:pt>
                <c:pt idx="5">
                  <c:v>0.1</c:v>
                </c:pt>
                <c:pt idx="6">
                  <c:v>0.33000000000000013</c:v>
                </c:pt>
                <c:pt idx="7">
                  <c:v>0.12000000000000002</c:v>
                </c:pt>
                <c:pt idx="8">
                  <c:v>0.15000000000000005</c:v>
                </c:pt>
                <c:pt idx="9">
                  <c:v>0.13</c:v>
                </c:pt>
                <c:pt idx="10">
                  <c:v>0.13</c:v>
                </c:pt>
                <c:pt idx="11">
                  <c:v>0.1</c:v>
                </c:pt>
                <c:pt idx="12">
                  <c:v>8.0000000000000029E-2</c:v>
                </c:pt>
                <c:pt idx="13">
                  <c:v>0.16</c:v>
                </c:pt>
                <c:pt idx="14">
                  <c:v>0.21000000000000005</c:v>
                </c:pt>
                <c:pt idx="15">
                  <c:v>8.0000000000000029E-2</c:v>
                </c:pt>
                <c:pt idx="16">
                  <c:v>0.13</c:v>
                </c:pt>
                <c:pt idx="17">
                  <c:v>0.24000000000000005</c:v>
                </c:pt>
                <c:pt idx="18">
                  <c:v>0.12000000000000002</c:v>
                </c:pt>
                <c:pt idx="19">
                  <c:v>0.15000000000000005</c:v>
                </c:pt>
                <c:pt idx="20">
                  <c:v>0.21000000000000005</c:v>
                </c:pt>
                <c:pt idx="21">
                  <c:v>0.19</c:v>
                </c:pt>
                <c:pt idx="22">
                  <c:v>8.0000000000000029E-2</c:v>
                </c:pt>
                <c:pt idx="23">
                  <c:v>0.13</c:v>
                </c:pt>
                <c:pt idx="24">
                  <c:v>7.0000000000000021E-2</c:v>
                </c:pt>
                <c:pt idx="25">
                  <c:v>8.0000000000000029E-2</c:v>
                </c:pt>
                <c:pt idx="26">
                  <c:v>0.21000000000000005</c:v>
                </c:pt>
                <c:pt idx="27">
                  <c:v>0.11</c:v>
                </c:pt>
                <c:pt idx="28">
                  <c:v>6.0000000000000019E-2</c:v>
                </c:pt>
                <c:pt idx="29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Лист8!$C$1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Лист8!$C$2:$C$31</c:f>
              <c:numCache>
                <c:formatCode>0%</c:formatCode>
                <c:ptCount val="30"/>
                <c:pt idx="0">
                  <c:v>0.38000000000000012</c:v>
                </c:pt>
                <c:pt idx="1">
                  <c:v>0.38000000000000012</c:v>
                </c:pt>
                <c:pt idx="2">
                  <c:v>0.34</c:v>
                </c:pt>
                <c:pt idx="3">
                  <c:v>0.4300000000000001</c:v>
                </c:pt>
                <c:pt idx="4">
                  <c:v>0.28000000000000008</c:v>
                </c:pt>
                <c:pt idx="5">
                  <c:v>0.14000000000000001</c:v>
                </c:pt>
                <c:pt idx="6">
                  <c:v>0.33000000000000013</c:v>
                </c:pt>
                <c:pt idx="7">
                  <c:v>0.32000000000000012</c:v>
                </c:pt>
                <c:pt idx="8">
                  <c:v>0.35000000000000009</c:v>
                </c:pt>
                <c:pt idx="9">
                  <c:v>0.28000000000000008</c:v>
                </c:pt>
                <c:pt idx="10">
                  <c:v>0.29000000000000009</c:v>
                </c:pt>
                <c:pt idx="11">
                  <c:v>0.2</c:v>
                </c:pt>
                <c:pt idx="12">
                  <c:v>0.32000000000000012</c:v>
                </c:pt>
                <c:pt idx="13">
                  <c:v>0.34</c:v>
                </c:pt>
                <c:pt idx="14">
                  <c:v>0.44</c:v>
                </c:pt>
                <c:pt idx="15">
                  <c:v>0.17</c:v>
                </c:pt>
                <c:pt idx="16">
                  <c:v>0.32000000000000012</c:v>
                </c:pt>
                <c:pt idx="17">
                  <c:v>0.33000000000000013</c:v>
                </c:pt>
                <c:pt idx="18">
                  <c:v>0.24000000000000005</c:v>
                </c:pt>
                <c:pt idx="19">
                  <c:v>0.27</c:v>
                </c:pt>
                <c:pt idx="20">
                  <c:v>0.28000000000000008</c:v>
                </c:pt>
                <c:pt idx="21">
                  <c:v>0.34</c:v>
                </c:pt>
                <c:pt idx="22">
                  <c:v>0.38000000000000012</c:v>
                </c:pt>
                <c:pt idx="23">
                  <c:v>0.25</c:v>
                </c:pt>
                <c:pt idx="24">
                  <c:v>0.32000000000000012</c:v>
                </c:pt>
                <c:pt idx="25">
                  <c:v>0.24000000000000005</c:v>
                </c:pt>
                <c:pt idx="26">
                  <c:v>0.46</c:v>
                </c:pt>
                <c:pt idx="27">
                  <c:v>0.22</c:v>
                </c:pt>
                <c:pt idx="28">
                  <c:v>0.23</c:v>
                </c:pt>
                <c:pt idx="29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Лист8!$D$1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Лист8!$D$2:$D$31</c:f>
              <c:numCache>
                <c:formatCode>0%</c:formatCode>
                <c:ptCount val="30"/>
                <c:pt idx="0">
                  <c:v>0.26</c:v>
                </c:pt>
                <c:pt idx="1">
                  <c:v>0.24000000000000005</c:v>
                </c:pt>
                <c:pt idx="2">
                  <c:v>0.24000000000000005</c:v>
                </c:pt>
                <c:pt idx="3">
                  <c:v>0.3000000000000001</c:v>
                </c:pt>
                <c:pt idx="4">
                  <c:v>0.17</c:v>
                </c:pt>
                <c:pt idx="5">
                  <c:v>0.14000000000000001</c:v>
                </c:pt>
                <c:pt idx="6">
                  <c:v>0.17</c:v>
                </c:pt>
                <c:pt idx="7">
                  <c:v>0.27</c:v>
                </c:pt>
                <c:pt idx="8">
                  <c:v>0.18000000000000005</c:v>
                </c:pt>
                <c:pt idx="9">
                  <c:v>0.25</c:v>
                </c:pt>
                <c:pt idx="10">
                  <c:v>0.22</c:v>
                </c:pt>
                <c:pt idx="11">
                  <c:v>0.31000000000000011</c:v>
                </c:pt>
                <c:pt idx="12">
                  <c:v>0.33000000000000013</c:v>
                </c:pt>
                <c:pt idx="13">
                  <c:v>0.12000000000000002</c:v>
                </c:pt>
                <c:pt idx="14">
                  <c:v>0.22</c:v>
                </c:pt>
                <c:pt idx="15">
                  <c:v>0.17</c:v>
                </c:pt>
                <c:pt idx="16">
                  <c:v>0.22</c:v>
                </c:pt>
                <c:pt idx="17">
                  <c:v>0.15000000000000005</c:v>
                </c:pt>
                <c:pt idx="18">
                  <c:v>0.11</c:v>
                </c:pt>
                <c:pt idx="19">
                  <c:v>0.27</c:v>
                </c:pt>
                <c:pt idx="20">
                  <c:v>0.23</c:v>
                </c:pt>
                <c:pt idx="21">
                  <c:v>0.19</c:v>
                </c:pt>
                <c:pt idx="22">
                  <c:v>0.32000000000000012</c:v>
                </c:pt>
                <c:pt idx="23">
                  <c:v>0.22</c:v>
                </c:pt>
                <c:pt idx="24">
                  <c:v>0.22</c:v>
                </c:pt>
                <c:pt idx="25">
                  <c:v>0.14000000000000001</c:v>
                </c:pt>
                <c:pt idx="26">
                  <c:v>0.17</c:v>
                </c:pt>
                <c:pt idx="27">
                  <c:v>0.25</c:v>
                </c:pt>
                <c:pt idx="28">
                  <c:v>0.2</c:v>
                </c:pt>
                <c:pt idx="29">
                  <c:v>0.13</c:v>
                </c:pt>
              </c:numCache>
            </c:numRef>
          </c:val>
        </c:ser>
        <c:ser>
          <c:idx val="3"/>
          <c:order val="3"/>
          <c:tx>
            <c:strRef>
              <c:f>Лист8!$E$1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Лист8!$E$2:$E$31</c:f>
              <c:numCache>
                <c:formatCode>0%</c:formatCode>
                <c:ptCount val="30"/>
                <c:pt idx="0">
                  <c:v>9.0000000000000024E-2</c:v>
                </c:pt>
                <c:pt idx="1">
                  <c:v>0.18000000000000005</c:v>
                </c:pt>
                <c:pt idx="2">
                  <c:v>0.15000000000000005</c:v>
                </c:pt>
                <c:pt idx="3">
                  <c:v>0.11</c:v>
                </c:pt>
                <c:pt idx="4">
                  <c:v>0.21000000000000005</c:v>
                </c:pt>
                <c:pt idx="5">
                  <c:v>0.22</c:v>
                </c:pt>
                <c:pt idx="6">
                  <c:v>0.1</c:v>
                </c:pt>
                <c:pt idx="7">
                  <c:v>0.22</c:v>
                </c:pt>
                <c:pt idx="8">
                  <c:v>0.18000000000000005</c:v>
                </c:pt>
                <c:pt idx="9">
                  <c:v>0.19</c:v>
                </c:pt>
                <c:pt idx="10">
                  <c:v>0.21000000000000005</c:v>
                </c:pt>
                <c:pt idx="11">
                  <c:v>0.27</c:v>
                </c:pt>
                <c:pt idx="12">
                  <c:v>0.21000000000000005</c:v>
                </c:pt>
                <c:pt idx="13">
                  <c:v>0.24000000000000005</c:v>
                </c:pt>
                <c:pt idx="14">
                  <c:v>9.0000000000000024E-2</c:v>
                </c:pt>
                <c:pt idx="15">
                  <c:v>0.38000000000000012</c:v>
                </c:pt>
                <c:pt idx="16">
                  <c:v>0.22</c:v>
                </c:pt>
                <c:pt idx="17">
                  <c:v>0.18000000000000005</c:v>
                </c:pt>
                <c:pt idx="18">
                  <c:v>0.39000000000000012</c:v>
                </c:pt>
                <c:pt idx="19">
                  <c:v>0.17</c:v>
                </c:pt>
                <c:pt idx="20">
                  <c:v>0.18000000000000005</c:v>
                </c:pt>
                <c:pt idx="21">
                  <c:v>0.16</c:v>
                </c:pt>
                <c:pt idx="22">
                  <c:v>0.16</c:v>
                </c:pt>
                <c:pt idx="23">
                  <c:v>0.24000000000000005</c:v>
                </c:pt>
                <c:pt idx="24">
                  <c:v>0.27</c:v>
                </c:pt>
                <c:pt idx="25">
                  <c:v>0.25</c:v>
                </c:pt>
                <c:pt idx="26">
                  <c:v>0.12000000000000002</c:v>
                </c:pt>
                <c:pt idx="27">
                  <c:v>0.18000000000000005</c:v>
                </c:pt>
                <c:pt idx="28">
                  <c:v>0.29000000000000009</c:v>
                </c:pt>
                <c:pt idx="29">
                  <c:v>0.26</c:v>
                </c:pt>
              </c:numCache>
            </c:numRef>
          </c:val>
        </c:ser>
        <c:ser>
          <c:idx val="4"/>
          <c:order val="4"/>
          <c:tx>
            <c:strRef>
              <c:f>Лист8!$F$1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Лист8!$F$2:$F$31</c:f>
              <c:numCache>
                <c:formatCode>0%</c:formatCode>
                <c:ptCount val="30"/>
                <c:pt idx="0">
                  <c:v>0.18000000000000005</c:v>
                </c:pt>
                <c:pt idx="1">
                  <c:v>9.0000000000000024E-2</c:v>
                </c:pt>
                <c:pt idx="2">
                  <c:v>9.0000000000000024E-2</c:v>
                </c:pt>
                <c:pt idx="3">
                  <c:v>8.0000000000000029E-2</c:v>
                </c:pt>
                <c:pt idx="4">
                  <c:v>0.22</c:v>
                </c:pt>
                <c:pt idx="5">
                  <c:v>0.4</c:v>
                </c:pt>
                <c:pt idx="6">
                  <c:v>7.0000000000000021E-2</c:v>
                </c:pt>
                <c:pt idx="7">
                  <c:v>7.0000000000000021E-2</c:v>
                </c:pt>
                <c:pt idx="8">
                  <c:v>0.14000000000000001</c:v>
                </c:pt>
                <c:pt idx="9">
                  <c:v>0.15000000000000005</c:v>
                </c:pt>
                <c:pt idx="10">
                  <c:v>0.15000000000000005</c:v>
                </c:pt>
                <c:pt idx="11">
                  <c:v>0.12000000000000002</c:v>
                </c:pt>
                <c:pt idx="12">
                  <c:v>6.0000000000000019E-2</c:v>
                </c:pt>
                <c:pt idx="13">
                  <c:v>0.14000000000000001</c:v>
                </c:pt>
                <c:pt idx="14">
                  <c:v>4.0000000000000015E-2</c:v>
                </c:pt>
                <c:pt idx="15">
                  <c:v>0.2</c:v>
                </c:pt>
                <c:pt idx="16">
                  <c:v>0.11</c:v>
                </c:pt>
                <c:pt idx="17">
                  <c:v>0.1</c:v>
                </c:pt>
                <c:pt idx="18">
                  <c:v>0.14000000000000001</c:v>
                </c:pt>
                <c:pt idx="19">
                  <c:v>0.14000000000000001</c:v>
                </c:pt>
                <c:pt idx="20">
                  <c:v>0.1</c:v>
                </c:pt>
                <c:pt idx="21">
                  <c:v>0.12000000000000002</c:v>
                </c:pt>
                <c:pt idx="22">
                  <c:v>6.0000000000000019E-2</c:v>
                </c:pt>
                <c:pt idx="23">
                  <c:v>0.16</c:v>
                </c:pt>
                <c:pt idx="24">
                  <c:v>0.12000000000000002</c:v>
                </c:pt>
                <c:pt idx="25">
                  <c:v>0.29000000000000009</c:v>
                </c:pt>
                <c:pt idx="26">
                  <c:v>4.0000000000000015E-2</c:v>
                </c:pt>
                <c:pt idx="27">
                  <c:v>0.24000000000000005</c:v>
                </c:pt>
                <c:pt idx="28">
                  <c:v>0.22</c:v>
                </c:pt>
                <c:pt idx="29">
                  <c:v>0.4200000000000001</c:v>
                </c:pt>
              </c:numCache>
            </c:numRef>
          </c:val>
        </c:ser>
        <c:overlap val="100"/>
        <c:axId val="58465664"/>
        <c:axId val="58492032"/>
      </c:barChart>
      <c:catAx>
        <c:axId val="58465664"/>
        <c:scaling>
          <c:orientation val="maxMin"/>
        </c:scaling>
        <c:axPos val="l"/>
        <c:numFmt formatCode="General" sourceLinked="0"/>
        <c:tickLblPos val="nextTo"/>
        <c:crossAx val="58492032"/>
        <c:crosses val="autoZero"/>
        <c:auto val="1"/>
        <c:lblAlgn val="ctr"/>
        <c:lblOffset val="100"/>
      </c:catAx>
      <c:valAx>
        <c:axId val="58492032"/>
        <c:scaling>
          <c:orientation val="minMax"/>
          <c:max val="1"/>
        </c:scaling>
        <c:axPos val="t"/>
        <c:majorGridlines/>
        <c:numFmt formatCode="0%" sourceLinked="1"/>
        <c:tickLblPos val="nextTo"/>
        <c:crossAx val="584656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420182237583049"/>
          <c:y val="0.95570957816411684"/>
          <c:w val="0.83215842390689965"/>
          <c:h val="3.3255937479364672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5964424872481557"/>
          <c:y val="2.5258542674218589E-2"/>
          <c:w val="0.18434088720504399"/>
          <c:h val="0.92373255565276557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-нед.'!$A$2:$A$31</c:f>
              <c:strCache>
                <c:ptCount val="30"/>
                <c:pt idx="0">
                  <c:v>БОУ ВО «Вологодская кадетская школа-интернат имени Белозерского полка»</c:v>
                </c:pt>
                <c:pt idx="1">
                  <c:v>БОУ ВО"Вологодский многопрофильный лицей"</c:v>
                </c:pt>
                <c:pt idx="2">
                  <c:v>Харовский МО</c:v>
                </c:pt>
                <c:pt idx="3">
                  <c:v>Вашкинский МО</c:v>
                </c:pt>
                <c:pt idx="4">
                  <c:v>Кадуйский МО</c:v>
                </c:pt>
                <c:pt idx="5">
                  <c:v>Междуреченский МО</c:v>
                </c:pt>
                <c:pt idx="6">
                  <c:v>Усть-Кубинский МО</c:v>
                </c:pt>
                <c:pt idx="7">
                  <c:v>Чагодощенский МО</c:v>
                </c:pt>
                <c:pt idx="8">
                  <c:v>Бабаевсий МО</c:v>
                </c:pt>
                <c:pt idx="9">
                  <c:v>Верховажский МО</c:v>
                </c:pt>
                <c:pt idx="10">
                  <c:v>Грязовецкий МО</c:v>
                </c:pt>
                <c:pt idx="11">
                  <c:v>Бабушкинский МО</c:v>
                </c:pt>
                <c:pt idx="12">
                  <c:v>Шекснинский МР</c:v>
                </c:pt>
                <c:pt idx="13">
                  <c:v>Великоустюгский МО</c:v>
                </c:pt>
                <c:pt idx="14">
                  <c:v>Вологодский МО</c:v>
                </c:pt>
                <c:pt idx="15">
                  <c:v>Сокольский МО</c:v>
                </c:pt>
                <c:pt idx="16">
                  <c:v>г. Вологда</c:v>
                </c:pt>
                <c:pt idx="17">
                  <c:v>г. Череповец</c:v>
                </c:pt>
                <c:pt idx="18">
                  <c:v>Никольский МО</c:v>
                </c:pt>
                <c:pt idx="19">
                  <c:v>Устюженский МО</c:v>
                </c:pt>
                <c:pt idx="20">
                  <c:v>Вытегорский МО</c:v>
                </c:pt>
                <c:pt idx="21">
                  <c:v>Сямженский МО</c:v>
                </c:pt>
                <c:pt idx="22">
                  <c:v>Кирилловский МО</c:v>
                </c:pt>
                <c:pt idx="23">
                  <c:v>Белозерский МО</c:v>
                </c:pt>
                <c:pt idx="24">
                  <c:v>Тотемский МО</c:v>
                </c:pt>
                <c:pt idx="25">
                  <c:v>Кичменгско-Городецкий МО</c:v>
                </c:pt>
                <c:pt idx="26">
                  <c:v>Тарногский МО</c:v>
                </c:pt>
                <c:pt idx="27">
                  <c:v>Череповецкий МР</c:v>
                </c:pt>
                <c:pt idx="28">
                  <c:v>Нюксенский МО</c:v>
                </c:pt>
                <c:pt idx="29">
                  <c:v>Вожегодский МО</c:v>
                </c:pt>
              </c:strCache>
            </c:strRef>
          </c:cat>
          <c:val>
            <c:numRef>
              <c:f>'9 кл. -нед.'!$B$2:$B$31</c:f>
              <c:numCache>
                <c:formatCode>0%</c:formatCode>
                <c:ptCount val="30"/>
                <c:pt idx="0">
                  <c:v>3.0000000000000002E-2</c:v>
                </c:pt>
                <c:pt idx="1">
                  <c:v>6.0000000000000019E-2</c:v>
                </c:pt>
                <c:pt idx="2">
                  <c:v>7.0000000000000021E-2</c:v>
                </c:pt>
                <c:pt idx="3">
                  <c:v>8.0000000000000029E-2</c:v>
                </c:pt>
                <c:pt idx="4">
                  <c:v>8.0000000000000029E-2</c:v>
                </c:pt>
                <c:pt idx="5">
                  <c:v>8.0000000000000029E-2</c:v>
                </c:pt>
                <c:pt idx="6">
                  <c:v>8.0000000000000029E-2</c:v>
                </c:pt>
                <c:pt idx="7">
                  <c:v>8.0000000000000029E-2</c:v>
                </c:pt>
                <c:pt idx="8">
                  <c:v>9.0000000000000024E-2</c:v>
                </c:pt>
                <c:pt idx="9">
                  <c:v>0.1</c:v>
                </c:pt>
                <c:pt idx="10">
                  <c:v>0.1</c:v>
                </c:pt>
                <c:pt idx="11">
                  <c:v>0.11</c:v>
                </c:pt>
                <c:pt idx="12">
                  <c:v>0.11</c:v>
                </c:pt>
                <c:pt idx="13">
                  <c:v>0.12000000000000002</c:v>
                </c:pt>
                <c:pt idx="14">
                  <c:v>0.12000000000000002</c:v>
                </c:pt>
                <c:pt idx="15">
                  <c:v>0.12000000000000002</c:v>
                </c:pt>
                <c:pt idx="16">
                  <c:v>0.13</c:v>
                </c:pt>
                <c:pt idx="17">
                  <c:v>0.13</c:v>
                </c:pt>
                <c:pt idx="18">
                  <c:v>0.13</c:v>
                </c:pt>
                <c:pt idx="19">
                  <c:v>0.13</c:v>
                </c:pt>
                <c:pt idx="20">
                  <c:v>0.15000000000000005</c:v>
                </c:pt>
                <c:pt idx="21">
                  <c:v>0.15000000000000005</c:v>
                </c:pt>
                <c:pt idx="22">
                  <c:v>0.16</c:v>
                </c:pt>
                <c:pt idx="23">
                  <c:v>0.18000000000000005</c:v>
                </c:pt>
                <c:pt idx="24">
                  <c:v>0.19</c:v>
                </c:pt>
                <c:pt idx="25">
                  <c:v>0.21000000000000005</c:v>
                </c:pt>
                <c:pt idx="26">
                  <c:v>0.21000000000000005</c:v>
                </c:pt>
                <c:pt idx="27">
                  <c:v>0.21000000000000005</c:v>
                </c:pt>
                <c:pt idx="28">
                  <c:v>0.24000000000000005</c:v>
                </c:pt>
                <c:pt idx="29">
                  <c:v>0.33000000000000013</c:v>
                </c:pt>
              </c:numCache>
            </c:numRef>
          </c:val>
        </c:ser>
        <c:axId val="117014912"/>
        <c:axId val="58413824"/>
      </c:barChart>
      <c:catAx>
        <c:axId val="11701491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8413824"/>
        <c:crosses val="autoZero"/>
        <c:auto val="1"/>
        <c:lblAlgn val="ctr"/>
        <c:lblOffset val="100"/>
      </c:catAx>
      <c:valAx>
        <c:axId val="58413824"/>
        <c:scaling>
          <c:orientation val="minMax"/>
          <c:max val="0.60000000000000031"/>
        </c:scaling>
        <c:axPos val="b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701491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8176733101240682"/>
          <c:y val="2.7000758238553524E-2"/>
          <c:w val="0.45748445837176233"/>
          <c:h val="0.93436998491445933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пов. и выс.'!$A$2:$A$31</c:f>
              <c:strCache>
                <c:ptCount val="30"/>
                <c:pt idx="0">
                  <c:v>Кичменгско-Городецкий МО</c:v>
                </c:pt>
                <c:pt idx="1">
                  <c:v>Череповецкий МР</c:v>
                </c:pt>
                <c:pt idx="2">
                  <c:v>Вожегодский МО</c:v>
                </c:pt>
                <c:pt idx="3">
                  <c:v>Вашкинский МО</c:v>
                </c:pt>
                <c:pt idx="4">
                  <c:v>Усть-Кубинский МО</c:v>
                </c:pt>
                <c:pt idx="5">
                  <c:v>Белозерский МО</c:v>
                </c:pt>
                <c:pt idx="6">
                  <c:v>Бабушкинский МО</c:v>
                </c:pt>
                <c:pt idx="7">
                  <c:v>Бабаевсий МО</c:v>
                </c:pt>
                <c:pt idx="8">
                  <c:v>Кадуйский МО</c:v>
                </c:pt>
                <c:pt idx="9">
                  <c:v>Нюксенский МО</c:v>
                </c:pt>
                <c:pt idx="10">
                  <c:v>Тарногский МО</c:v>
                </c:pt>
                <c:pt idx="11">
                  <c:v>Тотемский МО</c:v>
                </c:pt>
                <c:pt idx="12">
                  <c:v>Вологодский МО</c:v>
                </c:pt>
                <c:pt idx="13">
                  <c:v>Вытегорский МО</c:v>
                </c:pt>
                <c:pt idx="14">
                  <c:v>Сямженский МО</c:v>
                </c:pt>
                <c:pt idx="15">
                  <c:v>Никольский МО</c:v>
                </c:pt>
                <c:pt idx="16">
                  <c:v>г. Вологда</c:v>
                </c:pt>
                <c:pt idx="17">
                  <c:v>г. Череповец</c:v>
                </c:pt>
                <c:pt idx="18">
                  <c:v>Харовский МО</c:v>
                </c:pt>
                <c:pt idx="19">
                  <c:v>Грязовецкий МО</c:v>
                </c:pt>
                <c:pt idx="20">
                  <c:v>Кирилловский МО</c:v>
                </c:pt>
                <c:pt idx="21">
                  <c:v>Устюженский МО</c:v>
                </c:pt>
                <c:pt idx="22">
                  <c:v>Шекснинский МР</c:v>
                </c:pt>
                <c:pt idx="23">
                  <c:v>Великоустюгский МО</c:v>
                </c:pt>
                <c:pt idx="24">
                  <c:v>БОУ ВО"ВМЛ"</c:v>
                </c:pt>
                <c:pt idx="25">
                  <c:v>Сокольский МО</c:v>
                </c:pt>
                <c:pt idx="26">
                  <c:v>Чагодощенский МО</c:v>
                </c:pt>
                <c:pt idx="27">
                  <c:v>Междуреченский МО</c:v>
                </c:pt>
                <c:pt idx="28">
                  <c:v>Верховажский МО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пов. и выс.'!$B$2:$B$31</c:f>
              <c:numCache>
                <c:formatCode>0%</c:formatCode>
                <c:ptCount val="30"/>
                <c:pt idx="0">
                  <c:v>0.12000000000000002</c:v>
                </c:pt>
                <c:pt idx="1">
                  <c:v>0.16</c:v>
                </c:pt>
                <c:pt idx="2">
                  <c:v>0.17</c:v>
                </c:pt>
                <c:pt idx="3">
                  <c:v>0.19</c:v>
                </c:pt>
                <c:pt idx="4">
                  <c:v>0.21000000000000008</c:v>
                </c:pt>
                <c:pt idx="5">
                  <c:v>0.24000000000000005</c:v>
                </c:pt>
                <c:pt idx="6">
                  <c:v>0.26</c:v>
                </c:pt>
                <c:pt idx="7">
                  <c:v>0.27</c:v>
                </c:pt>
                <c:pt idx="8">
                  <c:v>0.27</c:v>
                </c:pt>
                <c:pt idx="9">
                  <c:v>0.27</c:v>
                </c:pt>
                <c:pt idx="10">
                  <c:v>0.28000000000000008</c:v>
                </c:pt>
                <c:pt idx="11">
                  <c:v>0.28000000000000008</c:v>
                </c:pt>
                <c:pt idx="12">
                  <c:v>0.29000000000000015</c:v>
                </c:pt>
                <c:pt idx="13">
                  <c:v>0.31000000000000011</c:v>
                </c:pt>
                <c:pt idx="14">
                  <c:v>0.31000000000000016</c:v>
                </c:pt>
                <c:pt idx="15">
                  <c:v>0.32000000000000012</c:v>
                </c:pt>
                <c:pt idx="16">
                  <c:v>0.34000000000000008</c:v>
                </c:pt>
                <c:pt idx="17">
                  <c:v>0.3600000000000001</c:v>
                </c:pt>
                <c:pt idx="18">
                  <c:v>0.38000000000000012</c:v>
                </c:pt>
                <c:pt idx="19">
                  <c:v>0.39000000000000012</c:v>
                </c:pt>
                <c:pt idx="20">
                  <c:v>0.39000000000000012</c:v>
                </c:pt>
                <c:pt idx="21">
                  <c:v>0.41000000000000014</c:v>
                </c:pt>
                <c:pt idx="22">
                  <c:v>0.41000000000000014</c:v>
                </c:pt>
                <c:pt idx="23">
                  <c:v>0.4300000000000001</c:v>
                </c:pt>
                <c:pt idx="24">
                  <c:v>0.52</c:v>
                </c:pt>
                <c:pt idx="25">
                  <c:v>0.53</c:v>
                </c:pt>
                <c:pt idx="26">
                  <c:v>0.55000000000000004</c:v>
                </c:pt>
                <c:pt idx="27">
                  <c:v>0.58000000000000007</c:v>
                </c:pt>
                <c:pt idx="28">
                  <c:v>0.62000000000000022</c:v>
                </c:pt>
                <c:pt idx="29">
                  <c:v>0.68</c:v>
                </c:pt>
              </c:numCache>
            </c:numRef>
          </c:val>
        </c:ser>
        <c:axId val="58433536"/>
        <c:axId val="58435072"/>
      </c:barChart>
      <c:catAx>
        <c:axId val="5843353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8435072"/>
        <c:crosses val="autoZero"/>
        <c:auto val="1"/>
        <c:lblAlgn val="ctr"/>
        <c:lblOffset val="100"/>
      </c:catAx>
      <c:valAx>
        <c:axId val="58435072"/>
        <c:scaling>
          <c:orientation val="minMax"/>
          <c:max val="0.70000000000000029"/>
          <c:min val="0"/>
        </c:scaling>
        <c:axPos val="b"/>
        <c:numFmt formatCode="0%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584335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Лист1!$D$30</c:f>
              <c:strCache>
                <c:ptCount val="1"/>
                <c:pt idx="0">
                  <c:v>8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Лист1!$C$31:$C$35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Лист1!$D$31:$D$35</c:f>
              <c:numCache>
                <c:formatCode>0%</c:formatCode>
                <c:ptCount val="5"/>
                <c:pt idx="0">
                  <c:v>7.0000000000000021E-2</c:v>
                </c:pt>
                <c:pt idx="1">
                  <c:v>0.33000000000000013</c:v>
                </c:pt>
                <c:pt idx="2">
                  <c:v>0.41000000000000009</c:v>
                </c:pt>
                <c:pt idx="3">
                  <c:v>0.16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E8-4C50-A878-26828928CE0B}"/>
            </c:ext>
          </c:extLst>
        </c:ser>
        <c:ser>
          <c:idx val="1"/>
          <c:order val="1"/>
          <c:tx>
            <c:strRef>
              <c:f>Лист1!$E$30</c:f>
              <c:strCache>
                <c:ptCount val="1"/>
                <c:pt idx="0">
                  <c:v>9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Лист1!$C$31:$C$35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Лист1!$E$31:$E$35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0.29000000000000009</c:v>
                </c:pt>
                <c:pt idx="2">
                  <c:v>0.22</c:v>
                </c:pt>
                <c:pt idx="3">
                  <c:v>0.2</c:v>
                </c:pt>
                <c:pt idx="4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E8-4C50-A878-26828928CE0B}"/>
            </c:ext>
          </c:extLst>
        </c:ser>
        <c:axId val="58349056"/>
        <c:axId val="58350592"/>
      </c:barChart>
      <c:catAx>
        <c:axId val="583490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350592"/>
        <c:crosses val="autoZero"/>
        <c:auto val="1"/>
        <c:lblAlgn val="ctr"/>
        <c:lblOffset val="100"/>
      </c:catAx>
      <c:valAx>
        <c:axId val="58350592"/>
        <c:scaling>
          <c:orientation val="minMax"/>
          <c:max val="1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349056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Читательская!$C$47</c:f>
              <c:strCache>
                <c:ptCount val="1"/>
                <c:pt idx="0">
                  <c:v>7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Читательская!$B$48:$B$52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Читательская!$C$48:$C$52</c:f>
              <c:numCache>
                <c:formatCode>0%</c:formatCode>
                <c:ptCount val="5"/>
                <c:pt idx="0">
                  <c:v>0.13</c:v>
                </c:pt>
                <c:pt idx="1">
                  <c:v>0.29000000000000009</c:v>
                </c:pt>
                <c:pt idx="2">
                  <c:v>0.38000000000000012</c:v>
                </c:pt>
                <c:pt idx="3">
                  <c:v>0.16</c:v>
                </c:pt>
                <c:pt idx="4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Читательская!$D$47</c:f>
              <c:strCache>
                <c:ptCount val="1"/>
                <c:pt idx="0">
                  <c:v>8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Читательская!$B$48:$B$52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Читательская!$D$48:$D$52</c:f>
              <c:numCache>
                <c:formatCode>0%</c:formatCode>
                <c:ptCount val="5"/>
                <c:pt idx="0">
                  <c:v>0.22</c:v>
                </c:pt>
                <c:pt idx="1">
                  <c:v>0.47000000000000008</c:v>
                </c:pt>
                <c:pt idx="2">
                  <c:v>0.19</c:v>
                </c:pt>
                <c:pt idx="3">
                  <c:v>8.0000000000000029E-2</c:v>
                </c:pt>
                <c:pt idx="4">
                  <c:v>4.0000000000000015E-2</c:v>
                </c:pt>
              </c:numCache>
            </c:numRef>
          </c:val>
        </c:ser>
        <c:axId val="58654720"/>
        <c:axId val="58656256"/>
      </c:barChart>
      <c:catAx>
        <c:axId val="5865472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58656256"/>
        <c:crosses val="autoZero"/>
        <c:auto val="1"/>
        <c:lblAlgn val="ctr"/>
        <c:lblOffset val="100"/>
      </c:catAx>
      <c:valAx>
        <c:axId val="58656256"/>
        <c:scaling>
          <c:orientation val="minMax"/>
          <c:max val="1"/>
        </c:scaling>
        <c:axPos val="l"/>
        <c:numFmt formatCode="0%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58654720"/>
        <c:crosses val="autoZero"/>
        <c:crossBetween val="between"/>
      </c:valAx>
    </c:plotArea>
    <c:legend>
      <c:legendPos val="b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6.9109280415092622E-2"/>
          <c:y val="2.3148148148148147E-2"/>
        </c:manualLayout>
      </c:layout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7068168562263047"/>
          <c:w val="1"/>
          <c:h val="0.61801764362788003"/>
        </c:manualLayout>
      </c:layout>
      <c:pie3DChart>
        <c:varyColors val="1"/>
        <c:ser>
          <c:idx val="0"/>
          <c:order val="0"/>
          <c:tx>
            <c:strRef>
              <c:f>Лист1!$C$71</c:f>
              <c:strCache>
                <c:ptCount val="1"/>
                <c:pt idx="0">
                  <c:v>8 класс - МГ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B6-4BFC-AE21-496354413349}"/>
              </c:ext>
            </c:extLst>
          </c:dPt>
          <c:dPt>
            <c:idx val="1"/>
            <c:explosion val="17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B6-4BFC-AE21-496354413349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B6-4BFC-AE21-496354413349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B6-4BFC-AE21-496354413349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B6-4BFC-AE21-496354413349}"/>
              </c:ext>
            </c:extLst>
          </c:dPt>
          <c:dLbls>
            <c:dLbl>
              <c:idx val="0"/>
              <c:layout>
                <c:manualLayout>
                  <c:x val="5.0407808398950101E-2"/>
                  <c:y val="-7.7508019830854497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14413823272089E-2"/>
                  <c:y val="0.14746099445902608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778762029746318E-2"/>
                  <c:y val="-4.730242053076702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5470349421835272E-2"/>
                  <c:y val="-0.12702063283756196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243123511295203"/>
                  <c:y val="-2.6953922426363398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DB6-4BFC-AE21-49635441334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Лист1!$D$70:$H$70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Лист1!$D$71:$H$71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0.25</c:v>
                </c:pt>
                <c:pt idx="3">
                  <c:v>0.18000000000000005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DB6-4BFC-AE21-496354413349}"/>
            </c:ext>
          </c:extLst>
        </c:ser>
      </c:pie3DChart>
    </c:plotArea>
    <c:legend>
      <c:legendPos val="b"/>
      <c:layout>
        <c:manualLayout>
          <c:xMode val="edge"/>
          <c:yMode val="edge"/>
          <c:x val="2.6649371140746139E-2"/>
          <c:y val="0.87153361038203569"/>
          <c:w val="0.96982264500174453"/>
          <c:h val="0.10068861184018664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9 класс - МГ</a:t>
            </a:r>
          </a:p>
        </c:rich>
      </c:tx>
      <c:layout>
        <c:manualLayout>
          <c:xMode val="edge"/>
          <c:yMode val="edge"/>
          <c:x val="0.51278980409580477"/>
          <c:y val="2.370123529780620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0702490558586136E-2"/>
          <c:y val="0.22799387277955438"/>
          <c:w val="0.97093805280609535"/>
          <c:h val="0.54504205745612877"/>
        </c:manualLayout>
      </c:layout>
      <c:pie3DChart>
        <c:varyColors val="1"/>
        <c:ser>
          <c:idx val="0"/>
          <c:order val="0"/>
          <c:tx>
            <c:strRef>
              <c:f>Лист1!$C$75</c:f>
              <c:strCache>
                <c:ptCount val="1"/>
                <c:pt idx="0">
                  <c:v>9 класс - МГ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6B-4E17-A9CA-0254B546E4D6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6B-4E17-A9CA-0254B546E4D6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6B-4E17-A9CA-0254B546E4D6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6B-4E17-A9CA-0254B546E4D6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6B-4E17-A9CA-0254B546E4D6}"/>
              </c:ext>
            </c:extLst>
          </c:dPt>
          <c:dLbls>
            <c:dLbl>
              <c:idx val="0"/>
              <c:layout>
                <c:manualLayout>
                  <c:x val="-4.5434164479440084E-2"/>
                  <c:y val="-3.624526100904055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25021872265973E-2"/>
                  <c:y val="-0.1423866287547389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6006999125109391E-2"/>
                  <c:y val="-1.970800524934384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6971566054243249E-2"/>
                  <c:y val="1.549176144648586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0532917760279965E-2"/>
                  <c:y val="-2.08045348498104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6B-4E17-A9CA-0254B546E4D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Лист1!$D$74:$H$74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Лист1!$D$75:$H$75</c:f>
              <c:numCache>
                <c:formatCode>0%</c:formatCode>
                <c:ptCount val="5"/>
                <c:pt idx="0">
                  <c:v>0.13</c:v>
                </c:pt>
                <c:pt idx="1">
                  <c:v>0.26</c:v>
                </c:pt>
                <c:pt idx="2">
                  <c:v>0.31000000000000011</c:v>
                </c:pt>
                <c:pt idx="3">
                  <c:v>0.19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36B-4E17-A9CA-0254B546E4D6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87372586959053367"/>
          <c:w val="0.99757147911370014"/>
          <c:h val="9.8970376143255212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830394626364395"/>
          <c:w val="0.9550898203592818"/>
          <c:h val="0.71047389542302175"/>
        </c:manualLayout>
      </c:layout>
      <c:pie3DChart>
        <c:varyColors val="1"/>
        <c:ser>
          <c:idx val="0"/>
          <c:order val="0"/>
          <c:dPt>
            <c:idx val="0"/>
            <c:explosion val="14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D8-47BF-8270-87595FBCF181}"/>
              </c:ext>
            </c:extLst>
          </c:dPt>
          <c:dPt>
            <c:idx val="1"/>
            <c:explosion val="7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D8-47BF-8270-87595FBCF181}"/>
              </c:ext>
            </c:extLst>
          </c:dPt>
          <c:dPt>
            <c:idx val="2"/>
            <c:explosion val="17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D8-47BF-8270-87595FBCF181}"/>
              </c:ext>
            </c:extLst>
          </c:dPt>
          <c:dPt>
            <c:idx val="3"/>
            <c:explosion val="15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D8-47BF-8270-87595FBCF181}"/>
              </c:ext>
            </c:extLst>
          </c:dPt>
          <c:dPt>
            <c:idx val="4"/>
            <c:explosion val="23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FD8-47BF-8270-87595FBCF181}"/>
              </c:ext>
            </c:extLst>
          </c:dPt>
          <c:dLbls>
            <c:dLbl>
              <c:idx val="0"/>
              <c:layout>
                <c:manualLayout>
                  <c:x val="9.2403297702312349E-3"/>
                  <c:y val="-7.323958560595539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834290092230037E-2"/>
                  <c:y val="0.16125402460712568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527379433716038E-2"/>
                  <c:y val="3.222396318848054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5850928899250763E-3"/>
                  <c:y val="-0.1147239466603199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3709988416252445E-2"/>
                  <c:y val="-6.4735516372795968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FD8-47BF-8270-87595FBCF18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Математическая!$AG$56:$AK$56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Математическая!$AG$57:$AK$57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0.25</c:v>
                </c:pt>
                <c:pt idx="3">
                  <c:v>0.18000000000000005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FD8-47BF-8270-87595FBCF181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555594656813186"/>
          <c:y val="0.19867708601915937"/>
          <c:w val="0.21371116145398031"/>
          <c:h val="0.4570743833343252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1746368759742614"/>
          <c:y val="2.1276595744680847E-2"/>
          <c:w val="0.53101887564679462"/>
          <c:h val="0.88012108012610613"/>
        </c:manualLayout>
      </c:layout>
      <c:barChart>
        <c:barDir val="bar"/>
        <c:grouping val="stacked"/>
        <c:ser>
          <c:idx val="0"/>
          <c:order val="0"/>
          <c:tx>
            <c:strRef>
              <c:f>'8 кл. 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МО'!$B$2:$B$32</c:f>
              <c:numCache>
                <c:formatCode>0%</c:formatCode>
                <c:ptCount val="31"/>
                <c:pt idx="0">
                  <c:v>0.25</c:v>
                </c:pt>
                <c:pt idx="1">
                  <c:v>0.17</c:v>
                </c:pt>
                <c:pt idx="2">
                  <c:v>0.19</c:v>
                </c:pt>
                <c:pt idx="3">
                  <c:v>0.3000000000000001</c:v>
                </c:pt>
                <c:pt idx="4">
                  <c:v>0.13</c:v>
                </c:pt>
                <c:pt idx="5">
                  <c:v>0.17</c:v>
                </c:pt>
                <c:pt idx="6">
                  <c:v>0.32000000000000012</c:v>
                </c:pt>
                <c:pt idx="7">
                  <c:v>0.2</c:v>
                </c:pt>
                <c:pt idx="8">
                  <c:v>0.26</c:v>
                </c:pt>
                <c:pt idx="9">
                  <c:v>0.18000000000000005</c:v>
                </c:pt>
                <c:pt idx="10">
                  <c:v>0.16</c:v>
                </c:pt>
                <c:pt idx="11">
                  <c:v>0.26</c:v>
                </c:pt>
                <c:pt idx="12">
                  <c:v>0.12000000000000002</c:v>
                </c:pt>
                <c:pt idx="13">
                  <c:v>0.1</c:v>
                </c:pt>
                <c:pt idx="14">
                  <c:v>0.17</c:v>
                </c:pt>
                <c:pt idx="15">
                  <c:v>6.0000000000000019E-2</c:v>
                </c:pt>
                <c:pt idx="16">
                  <c:v>0.23</c:v>
                </c:pt>
                <c:pt idx="17">
                  <c:v>7.0000000000000021E-2</c:v>
                </c:pt>
                <c:pt idx="18">
                  <c:v>0.27</c:v>
                </c:pt>
                <c:pt idx="19">
                  <c:v>0.12000000000000002</c:v>
                </c:pt>
                <c:pt idx="20">
                  <c:v>0.16</c:v>
                </c:pt>
                <c:pt idx="21">
                  <c:v>0.2</c:v>
                </c:pt>
                <c:pt idx="22">
                  <c:v>0.13</c:v>
                </c:pt>
                <c:pt idx="23">
                  <c:v>0.14000000000000001</c:v>
                </c:pt>
                <c:pt idx="24">
                  <c:v>0.18000000000000005</c:v>
                </c:pt>
                <c:pt idx="25">
                  <c:v>9.0000000000000024E-2</c:v>
                </c:pt>
                <c:pt idx="26">
                  <c:v>0.22</c:v>
                </c:pt>
                <c:pt idx="27">
                  <c:v>0.19</c:v>
                </c:pt>
                <c:pt idx="28">
                  <c:v>3.0000000000000002E-2</c:v>
                </c:pt>
                <c:pt idx="29" formatCode="General">
                  <c:v>0</c:v>
                </c:pt>
                <c:pt idx="30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'8 кл. 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МО'!$C$2:$C$32</c:f>
              <c:numCache>
                <c:formatCode>0%</c:formatCode>
                <c:ptCount val="31"/>
                <c:pt idx="0">
                  <c:v>0.25</c:v>
                </c:pt>
                <c:pt idx="1">
                  <c:v>0.27</c:v>
                </c:pt>
                <c:pt idx="2">
                  <c:v>0.24000000000000005</c:v>
                </c:pt>
                <c:pt idx="3">
                  <c:v>0.37000000000000011</c:v>
                </c:pt>
                <c:pt idx="4">
                  <c:v>0.3000000000000001</c:v>
                </c:pt>
                <c:pt idx="5">
                  <c:v>0.3600000000000001</c:v>
                </c:pt>
                <c:pt idx="6">
                  <c:v>0.29000000000000009</c:v>
                </c:pt>
                <c:pt idx="7">
                  <c:v>0.31000000000000011</c:v>
                </c:pt>
                <c:pt idx="8">
                  <c:v>0.34</c:v>
                </c:pt>
                <c:pt idx="9">
                  <c:v>0.24000000000000005</c:v>
                </c:pt>
                <c:pt idx="10">
                  <c:v>0.27</c:v>
                </c:pt>
                <c:pt idx="11">
                  <c:v>0.32000000000000012</c:v>
                </c:pt>
                <c:pt idx="12">
                  <c:v>0.22</c:v>
                </c:pt>
                <c:pt idx="13">
                  <c:v>0.15000000000000005</c:v>
                </c:pt>
                <c:pt idx="14">
                  <c:v>0.33000000000000013</c:v>
                </c:pt>
                <c:pt idx="15">
                  <c:v>0.19</c:v>
                </c:pt>
                <c:pt idx="16">
                  <c:v>0.3600000000000001</c:v>
                </c:pt>
                <c:pt idx="17">
                  <c:v>0.27</c:v>
                </c:pt>
                <c:pt idx="18">
                  <c:v>0.28000000000000008</c:v>
                </c:pt>
                <c:pt idx="19">
                  <c:v>0.4300000000000001</c:v>
                </c:pt>
                <c:pt idx="20">
                  <c:v>0.28000000000000008</c:v>
                </c:pt>
                <c:pt idx="21">
                  <c:v>0.31000000000000011</c:v>
                </c:pt>
                <c:pt idx="22">
                  <c:v>0.4300000000000001</c:v>
                </c:pt>
                <c:pt idx="23">
                  <c:v>0.13</c:v>
                </c:pt>
                <c:pt idx="24">
                  <c:v>0.34</c:v>
                </c:pt>
                <c:pt idx="25">
                  <c:v>0.27</c:v>
                </c:pt>
                <c:pt idx="26">
                  <c:v>0.29000000000000009</c:v>
                </c:pt>
                <c:pt idx="27">
                  <c:v>0.21000000000000005</c:v>
                </c:pt>
                <c:pt idx="28">
                  <c:v>8.0000000000000029E-2</c:v>
                </c:pt>
                <c:pt idx="29">
                  <c:v>3.0000000000000002E-2</c:v>
                </c:pt>
                <c:pt idx="30">
                  <c:v>0.4</c:v>
                </c:pt>
              </c:numCache>
            </c:numRef>
          </c:val>
        </c:ser>
        <c:ser>
          <c:idx val="2"/>
          <c:order val="2"/>
          <c:tx>
            <c:strRef>
              <c:f>'8 кл. 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МО'!$D$2:$D$32</c:f>
              <c:numCache>
                <c:formatCode>0%</c:formatCode>
                <c:ptCount val="31"/>
                <c:pt idx="0">
                  <c:v>0.22</c:v>
                </c:pt>
                <c:pt idx="1">
                  <c:v>0.23</c:v>
                </c:pt>
                <c:pt idx="2">
                  <c:v>0.21000000000000005</c:v>
                </c:pt>
                <c:pt idx="3">
                  <c:v>0.24000000000000005</c:v>
                </c:pt>
                <c:pt idx="4">
                  <c:v>0.27</c:v>
                </c:pt>
                <c:pt idx="5">
                  <c:v>0.29000000000000009</c:v>
                </c:pt>
                <c:pt idx="6">
                  <c:v>0.22</c:v>
                </c:pt>
                <c:pt idx="7">
                  <c:v>0.22</c:v>
                </c:pt>
                <c:pt idx="8">
                  <c:v>0.22</c:v>
                </c:pt>
                <c:pt idx="9">
                  <c:v>0.25</c:v>
                </c:pt>
                <c:pt idx="10">
                  <c:v>0.27</c:v>
                </c:pt>
                <c:pt idx="11">
                  <c:v>0.12000000000000002</c:v>
                </c:pt>
                <c:pt idx="12">
                  <c:v>0.31000000000000011</c:v>
                </c:pt>
                <c:pt idx="13">
                  <c:v>0.27</c:v>
                </c:pt>
                <c:pt idx="14">
                  <c:v>0.39000000000000012</c:v>
                </c:pt>
                <c:pt idx="15">
                  <c:v>0.31000000000000011</c:v>
                </c:pt>
                <c:pt idx="16">
                  <c:v>0.22</c:v>
                </c:pt>
                <c:pt idx="17">
                  <c:v>0.44</c:v>
                </c:pt>
                <c:pt idx="18">
                  <c:v>0.22</c:v>
                </c:pt>
                <c:pt idx="19">
                  <c:v>0.27</c:v>
                </c:pt>
                <c:pt idx="20">
                  <c:v>0.21000000000000005</c:v>
                </c:pt>
                <c:pt idx="21">
                  <c:v>0.25</c:v>
                </c:pt>
                <c:pt idx="22">
                  <c:v>0.25</c:v>
                </c:pt>
                <c:pt idx="23">
                  <c:v>0.29000000000000009</c:v>
                </c:pt>
                <c:pt idx="24">
                  <c:v>0.32000000000000012</c:v>
                </c:pt>
                <c:pt idx="25">
                  <c:v>0.41000000000000009</c:v>
                </c:pt>
                <c:pt idx="26">
                  <c:v>0.22</c:v>
                </c:pt>
                <c:pt idx="27">
                  <c:v>0.18000000000000005</c:v>
                </c:pt>
                <c:pt idx="28">
                  <c:v>0.11</c:v>
                </c:pt>
                <c:pt idx="29">
                  <c:v>0.38000000000000012</c:v>
                </c:pt>
                <c:pt idx="30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'8 кл. 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МО'!$E$2:$E$32</c:f>
              <c:numCache>
                <c:formatCode>0%</c:formatCode>
                <c:ptCount val="31"/>
                <c:pt idx="0">
                  <c:v>8.0000000000000029E-2</c:v>
                </c:pt>
                <c:pt idx="1">
                  <c:v>0.18000000000000005</c:v>
                </c:pt>
                <c:pt idx="2">
                  <c:v>0.29000000000000009</c:v>
                </c:pt>
                <c:pt idx="3">
                  <c:v>8.0000000000000029E-2</c:v>
                </c:pt>
                <c:pt idx="4">
                  <c:v>0.2</c:v>
                </c:pt>
                <c:pt idx="5">
                  <c:v>0.13</c:v>
                </c:pt>
                <c:pt idx="6">
                  <c:v>7.0000000000000021E-2</c:v>
                </c:pt>
                <c:pt idx="7">
                  <c:v>0.19</c:v>
                </c:pt>
                <c:pt idx="8">
                  <c:v>0.12000000000000002</c:v>
                </c:pt>
                <c:pt idx="9">
                  <c:v>0.17</c:v>
                </c:pt>
                <c:pt idx="10">
                  <c:v>0.21000000000000005</c:v>
                </c:pt>
                <c:pt idx="11">
                  <c:v>0.21000000000000005</c:v>
                </c:pt>
                <c:pt idx="12">
                  <c:v>0.27</c:v>
                </c:pt>
                <c:pt idx="13">
                  <c:v>0.23</c:v>
                </c:pt>
                <c:pt idx="14">
                  <c:v>8.0000000000000029E-2</c:v>
                </c:pt>
                <c:pt idx="15">
                  <c:v>0.28000000000000008</c:v>
                </c:pt>
                <c:pt idx="16">
                  <c:v>0.14000000000000001</c:v>
                </c:pt>
                <c:pt idx="17">
                  <c:v>0.16</c:v>
                </c:pt>
                <c:pt idx="18">
                  <c:v>0.16</c:v>
                </c:pt>
                <c:pt idx="19">
                  <c:v>0.14000000000000001</c:v>
                </c:pt>
                <c:pt idx="20">
                  <c:v>0.19</c:v>
                </c:pt>
                <c:pt idx="21">
                  <c:v>0.13</c:v>
                </c:pt>
                <c:pt idx="22">
                  <c:v>0.17</c:v>
                </c:pt>
                <c:pt idx="23">
                  <c:v>0.22</c:v>
                </c:pt>
                <c:pt idx="24">
                  <c:v>0.15000000000000005</c:v>
                </c:pt>
                <c:pt idx="25">
                  <c:v>0.16</c:v>
                </c:pt>
                <c:pt idx="26">
                  <c:v>0.18000000000000005</c:v>
                </c:pt>
                <c:pt idx="27">
                  <c:v>0.23</c:v>
                </c:pt>
                <c:pt idx="28">
                  <c:v>0.14000000000000001</c:v>
                </c:pt>
                <c:pt idx="29">
                  <c:v>0.22</c:v>
                </c:pt>
                <c:pt idx="30">
                  <c:v>0.1</c:v>
                </c:pt>
              </c:numCache>
            </c:numRef>
          </c:val>
        </c:ser>
        <c:ser>
          <c:idx val="4"/>
          <c:order val="4"/>
          <c:tx>
            <c:strRef>
              <c:f>'8 кл. 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МО'!$F$2:$F$32</c:f>
              <c:numCache>
                <c:formatCode>0%</c:formatCode>
                <c:ptCount val="31"/>
                <c:pt idx="0">
                  <c:v>0.2</c:v>
                </c:pt>
                <c:pt idx="1">
                  <c:v>0.15000000000000005</c:v>
                </c:pt>
                <c:pt idx="2">
                  <c:v>7.0000000000000021E-2</c:v>
                </c:pt>
                <c:pt idx="3">
                  <c:v>1.0000000000000004E-2</c:v>
                </c:pt>
                <c:pt idx="4">
                  <c:v>0.1</c:v>
                </c:pt>
                <c:pt idx="5">
                  <c:v>0.05</c:v>
                </c:pt>
                <c:pt idx="6">
                  <c:v>0.1</c:v>
                </c:pt>
                <c:pt idx="7">
                  <c:v>8.0000000000000029E-2</c:v>
                </c:pt>
                <c:pt idx="8">
                  <c:v>6.0000000000000019E-2</c:v>
                </c:pt>
                <c:pt idx="9">
                  <c:v>0.16</c:v>
                </c:pt>
                <c:pt idx="10">
                  <c:v>9.0000000000000024E-2</c:v>
                </c:pt>
                <c:pt idx="11">
                  <c:v>9.0000000000000024E-2</c:v>
                </c:pt>
                <c:pt idx="12">
                  <c:v>8.0000000000000029E-2</c:v>
                </c:pt>
                <c:pt idx="13">
                  <c:v>0.25</c:v>
                </c:pt>
                <c:pt idx="14">
                  <c:v>3.0000000000000002E-2</c:v>
                </c:pt>
                <c:pt idx="15">
                  <c:v>0.16</c:v>
                </c:pt>
                <c:pt idx="16">
                  <c:v>0.05</c:v>
                </c:pt>
                <c:pt idx="17">
                  <c:v>6.0000000000000019E-2</c:v>
                </c:pt>
                <c:pt idx="18">
                  <c:v>7.0000000000000021E-2</c:v>
                </c:pt>
                <c:pt idx="19">
                  <c:v>4.0000000000000015E-2</c:v>
                </c:pt>
                <c:pt idx="20">
                  <c:v>0.16</c:v>
                </c:pt>
                <c:pt idx="21">
                  <c:v>0.11</c:v>
                </c:pt>
                <c:pt idx="22">
                  <c:v>2.0000000000000007E-2</c:v>
                </c:pt>
                <c:pt idx="23">
                  <c:v>0.22</c:v>
                </c:pt>
                <c:pt idx="24">
                  <c:v>1.0000000000000004E-2</c:v>
                </c:pt>
                <c:pt idx="25">
                  <c:v>7.0000000000000021E-2</c:v>
                </c:pt>
                <c:pt idx="26">
                  <c:v>9.0000000000000024E-2</c:v>
                </c:pt>
                <c:pt idx="27">
                  <c:v>0.19</c:v>
                </c:pt>
                <c:pt idx="28">
                  <c:v>0.64000000000000024</c:v>
                </c:pt>
                <c:pt idx="29">
                  <c:v>0.38000000000000012</c:v>
                </c:pt>
                <c:pt idx="30" formatCode="General">
                  <c:v>0</c:v>
                </c:pt>
              </c:numCache>
            </c:numRef>
          </c:val>
        </c:ser>
        <c:overlap val="100"/>
        <c:axId val="58843904"/>
        <c:axId val="58845440"/>
      </c:barChart>
      <c:catAx>
        <c:axId val="58843904"/>
        <c:scaling>
          <c:orientation val="maxMin"/>
        </c:scaling>
        <c:axPos val="l"/>
        <c:numFmt formatCode="General" sourceLinked="0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58845440"/>
        <c:crosses val="autoZero"/>
        <c:auto val="1"/>
        <c:lblAlgn val="ctr"/>
        <c:lblOffset val="100"/>
      </c:catAx>
      <c:valAx>
        <c:axId val="58845440"/>
        <c:scaling>
          <c:orientation val="minMax"/>
          <c:max val="1"/>
        </c:scaling>
        <c:axPos val="t"/>
        <c:majorGridlines/>
        <c:numFmt formatCode="0%" sourceLinked="1"/>
        <c:tickLblPos val="high"/>
        <c:crossAx val="588439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3035570341462176E-2"/>
          <c:y val="0.94405336663671391"/>
          <c:w val="0.94889741344064293"/>
          <c:h val="4.0382749761276364E-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100" b="1"/>
      </a:pPr>
      <a:endParaRPr lang="ru-RU"/>
    </a:p>
  </c:txPr>
  <c:externalData r:id="rId1"/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нед.'!$A$2:$A$32</c:f>
              <c:strCache>
                <c:ptCount val="31"/>
                <c:pt idx="0">
                  <c:v>БОУ ВО «ВКШ-И им. Белозерского полка»</c:v>
                </c:pt>
                <c:pt idx="1">
                  <c:v>ФКГОУ "СОШ № 154 им. г-п Е.П. МАСЛИНА"</c:v>
                </c:pt>
                <c:pt idx="2">
                  <c:v>БОУ ВО "ВМЛ"</c:v>
                </c:pt>
                <c:pt idx="3">
                  <c:v>Медуреченский МО</c:v>
                </c:pt>
                <c:pt idx="4">
                  <c:v>Нюксенский МО</c:v>
                </c:pt>
                <c:pt idx="5">
                  <c:v>Чагодощенский МО</c:v>
                </c:pt>
                <c:pt idx="6">
                  <c:v>Кирилловский МО</c:v>
                </c:pt>
                <c:pt idx="7">
                  <c:v>Кадуйский МО</c:v>
                </c:pt>
                <c:pt idx="8">
                  <c:v>Сямженский МО</c:v>
                </c:pt>
                <c:pt idx="9">
                  <c:v>Великоустюгский МО</c:v>
                </c:pt>
                <c:pt idx="10">
                  <c:v>Усть-Кубинский МО</c:v>
                </c:pt>
                <c:pt idx="11">
                  <c:v>Устюженский МО</c:v>
                </c:pt>
                <c:pt idx="12">
                  <c:v>г. Череповец</c:v>
                </c:pt>
                <c:pt idx="13">
                  <c:v>Тарногский МО</c:v>
                </c:pt>
                <c:pt idx="14">
                  <c:v>Бабушкинский МО</c:v>
                </c:pt>
                <c:pt idx="15">
                  <c:v>Верховажский МО</c:v>
                </c:pt>
                <c:pt idx="16">
                  <c:v>Кичменгско-Городецкий МО</c:v>
                </c:pt>
                <c:pt idx="17">
                  <c:v>г. Вологда</c:v>
                </c:pt>
                <c:pt idx="18">
                  <c:v>Харовский МО</c:v>
                </c:pt>
                <c:pt idx="19">
                  <c:v>Белозерский МО</c:v>
                </c:pt>
                <c:pt idx="20">
                  <c:v>Шекснинский МР</c:v>
                </c:pt>
                <c:pt idx="21">
                  <c:v>Вологодский МО</c:v>
                </c:pt>
                <c:pt idx="22">
                  <c:v>Тотемский МО</c:v>
                </c:pt>
                <c:pt idx="23">
                  <c:v>Череповецкий МР</c:v>
                </c:pt>
                <c:pt idx="24">
                  <c:v>Никольский МО</c:v>
                </c:pt>
                <c:pt idx="25">
                  <c:v>Бабаевский МО</c:v>
                </c:pt>
                <c:pt idx="26">
                  <c:v>Вытегорский МР</c:v>
                </c:pt>
                <c:pt idx="27">
                  <c:v>Грязовецкий МО</c:v>
                </c:pt>
                <c:pt idx="28">
                  <c:v>Сокольский МО</c:v>
                </c:pt>
                <c:pt idx="29">
                  <c:v>Вашкинский МО</c:v>
                </c:pt>
                <c:pt idx="30">
                  <c:v>Вожегодский МО</c:v>
                </c:pt>
              </c:strCache>
            </c:strRef>
          </c:cat>
          <c:val>
            <c:numRef>
              <c:f>'8 кл. - нед.'!$B$2:$B$32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 formatCode="0%">
                  <c:v>3.0000000000000002E-2</c:v>
                </c:pt>
                <c:pt idx="3" formatCode="0%">
                  <c:v>6.0000000000000019E-2</c:v>
                </c:pt>
                <c:pt idx="4" formatCode="0%">
                  <c:v>7.0000000000000021E-2</c:v>
                </c:pt>
                <c:pt idx="5" formatCode="0%">
                  <c:v>9.0000000000000024E-2</c:v>
                </c:pt>
                <c:pt idx="6" formatCode="0%">
                  <c:v>0.1</c:v>
                </c:pt>
                <c:pt idx="7" formatCode="0%">
                  <c:v>0.12000000000000002</c:v>
                </c:pt>
                <c:pt idx="8" formatCode="0%">
                  <c:v>0.12000000000000002</c:v>
                </c:pt>
                <c:pt idx="9" formatCode="0%">
                  <c:v>0.13</c:v>
                </c:pt>
                <c:pt idx="10" formatCode="0%">
                  <c:v>0.13</c:v>
                </c:pt>
                <c:pt idx="11" formatCode="0%">
                  <c:v>0.14000000000000001</c:v>
                </c:pt>
                <c:pt idx="12" formatCode="0%">
                  <c:v>0.16</c:v>
                </c:pt>
                <c:pt idx="13" formatCode="0%">
                  <c:v>0.16</c:v>
                </c:pt>
                <c:pt idx="14" formatCode="0%">
                  <c:v>0.17</c:v>
                </c:pt>
                <c:pt idx="15" formatCode="0%">
                  <c:v>0.17</c:v>
                </c:pt>
                <c:pt idx="16" formatCode="0%">
                  <c:v>0.17</c:v>
                </c:pt>
                <c:pt idx="17" formatCode="0%">
                  <c:v>0.18000000000000005</c:v>
                </c:pt>
                <c:pt idx="18" formatCode="0%">
                  <c:v>0.18000000000000005</c:v>
                </c:pt>
                <c:pt idx="19" formatCode="0%">
                  <c:v>0.19</c:v>
                </c:pt>
                <c:pt idx="20" formatCode="0%">
                  <c:v>0.19</c:v>
                </c:pt>
                <c:pt idx="21" formatCode="0%">
                  <c:v>0.2</c:v>
                </c:pt>
                <c:pt idx="22" formatCode="0%">
                  <c:v>0.2</c:v>
                </c:pt>
                <c:pt idx="23" formatCode="0%">
                  <c:v>0.22</c:v>
                </c:pt>
                <c:pt idx="24" formatCode="0%">
                  <c:v>0.23</c:v>
                </c:pt>
                <c:pt idx="25" formatCode="0%">
                  <c:v>0.25</c:v>
                </c:pt>
                <c:pt idx="26" formatCode="0%">
                  <c:v>0.26</c:v>
                </c:pt>
                <c:pt idx="27" formatCode="0%">
                  <c:v>0.26</c:v>
                </c:pt>
                <c:pt idx="28" formatCode="0%">
                  <c:v>0.27</c:v>
                </c:pt>
                <c:pt idx="29" formatCode="0%">
                  <c:v>0.3000000000000001</c:v>
                </c:pt>
                <c:pt idx="30" formatCode="0%">
                  <c:v>0.32000000000000012</c:v>
                </c:pt>
              </c:numCache>
            </c:numRef>
          </c:val>
        </c:ser>
        <c:axId val="58913152"/>
        <c:axId val="58914688"/>
      </c:barChart>
      <c:catAx>
        <c:axId val="58913152"/>
        <c:scaling>
          <c:orientation val="minMax"/>
        </c:scaling>
        <c:axPos val="l"/>
        <c:numFmt formatCode="General" sourceLinked="0"/>
        <c:tickLblPos val="nextTo"/>
        <c:crossAx val="58914688"/>
        <c:crossesAt val="0"/>
        <c:auto val="1"/>
        <c:lblAlgn val="ctr"/>
        <c:lblOffset val="100"/>
      </c:catAx>
      <c:valAx>
        <c:axId val="58914688"/>
        <c:scaling>
          <c:orientation val="minMax"/>
          <c:max val="1"/>
          <c:min val="0"/>
        </c:scaling>
        <c:axPos val="b"/>
        <c:numFmt formatCode="0%" sourceLinked="0"/>
        <c:tickLblPos val="nextTo"/>
        <c:crossAx val="5891315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5277369989768247E-4"/>
          <c:y val="8.2129019586837368E-2"/>
          <c:w val="0.99964722630010272"/>
          <c:h val="0.79152998732301338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832-4BFC-84ED-8CEBC5D7BA77}"/>
              </c:ext>
            </c:extLst>
          </c:dPt>
          <c:dPt>
            <c:idx val="1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832-4BFC-84ED-8CEBC5D7BA77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32-4BFC-84ED-8CEBC5D7BA77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832-4BFC-84ED-8CEBC5D7BA77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832-4BFC-84ED-8CEBC5D7BA77}"/>
              </c:ext>
            </c:extLst>
          </c:dPt>
          <c:dLbls>
            <c:dLbl>
              <c:idx val="0"/>
              <c:layout>
                <c:manualLayout>
                  <c:x val="-2.9098643919510069E-2"/>
                  <c:y val="-4.816746864975209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486657917760288E-2"/>
                  <c:y val="0.18088181685622637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3929352580927394E-2"/>
                  <c:y val="7.2528433945756822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4998906386701709E-3"/>
                  <c:y val="-7.50105715952172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37029746281717E-2"/>
                  <c:y val="-5.75670749489647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832-4BFC-84ED-8CEBC5D7BA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Математическая!$BO$83:$BS$83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Математическая!$BO$84:$BS$84</c:f>
              <c:numCache>
                <c:formatCode>0%</c:formatCode>
                <c:ptCount val="5"/>
                <c:pt idx="0">
                  <c:v>0.15000000000000005</c:v>
                </c:pt>
                <c:pt idx="1">
                  <c:v>0.3000000000000001</c:v>
                </c:pt>
                <c:pt idx="2">
                  <c:v>0.27</c:v>
                </c:pt>
                <c:pt idx="3">
                  <c:v>0.16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832-4BFC-84ED-8CEBC5D7BA77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81527216421498072"/>
          <c:w val="0.99599804261755442"/>
          <c:h val="0.16721689029507558"/>
        </c:manualLayout>
      </c:layout>
      <c:txPr>
        <a:bodyPr/>
        <a:lstStyle/>
        <a:p>
          <a:pPr>
            <a:defRPr sz="1000" b="1"/>
          </a:pPr>
          <a:endParaRPr lang="ru-RU"/>
        </a:p>
      </c:txPr>
    </c:legend>
    <c:plotVisOnly val="1"/>
    <c:dispBlanksAs val="zero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пов. и выс.'!$A$2:$A$32</c:f>
              <c:strCache>
                <c:ptCount val="31"/>
                <c:pt idx="0">
                  <c:v>Харовский МО</c:v>
                </c:pt>
                <c:pt idx="1">
                  <c:v>Вологодский МО</c:v>
                </c:pt>
                <c:pt idx="2">
                  <c:v>Белозерский МО</c:v>
                </c:pt>
                <c:pt idx="3">
                  <c:v>Вытегорский МР</c:v>
                </c:pt>
                <c:pt idx="4">
                  <c:v>Верховажский МО</c:v>
                </c:pt>
                <c:pt idx="5">
                  <c:v>Никольский МО</c:v>
                </c:pt>
                <c:pt idx="6">
                  <c:v>Великоустюгский МО</c:v>
                </c:pt>
                <c:pt idx="7">
                  <c:v>Бабаевский МО</c:v>
                </c:pt>
                <c:pt idx="8">
                  <c:v>Тарногский МО</c:v>
                </c:pt>
                <c:pt idx="9">
                  <c:v>г. Череповец</c:v>
                </c:pt>
                <c:pt idx="10">
                  <c:v>Грязовецкий МО</c:v>
                </c:pt>
                <c:pt idx="11">
                  <c:v>Шекснинский МР</c:v>
                </c:pt>
                <c:pt idx="12">
                  <c:v>г. Вологда</c:v>
                </c:pt>
                <c:pt idx="13">
                  <c:v>Сямженский МО</c:v>
                </c:pt>
                <c:pt idx="14">
                  <c:v>Устюженский МО</c:v>
                </c:pt>
                <c:pt idx="15">
                  <c:v>Вашкинский МО</c:v>
                </c:pt>
                <c:pt idx="16">
                  <c:v>Вожегодский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ФКГОУ "СОШ № 154 им. г-п Е.П. МАСЛИНА"</c:v>
                </c:pt>
                <c:pt idx="20">
                  <c:v>БОУ ВО "ВМЛ"</c:v>
                </c:pt>
                <c:pt idx="21">
                  <c:v>Усть-Кубинский МО</c:v>
                </c:pt>
                <c:pt idx="22">
                  <c:v>Чагодощенский МО</c:v>
                </c:pt>
                <c:pt idx="23">
                  <c:v>Бабушкинский МО</c:v>
                </c:pt>
                <c:pt idx="24">
                  <c:v>Кичменгско-Городецкий МО</c:v>
                </c:pt>
                <c:pt idx="25">
                  <c:v>Медуреченский МО</c:v>
                </c:pt>
                <c:pt idx="26">
                  <c:v>Череповецкий МР</c:v>
                </c:pt>
                <c:pt idx="27">
                  <c:v>Кадуйский МО</c:v>
                </c:pt>
                <c:pt idx="28">
                  <c:v>Тотемский МО</c:v>
                </c:pt>
                <c:pt idx="29">
                  <c:v>БОУ ВО «ВКШ-И им. Белозерского полка»</c:v>
                </c:pt>
                <c:pt idx="30">
                  <c:v>Кирилловский МО</c:v>
                </c:pt>
              </c:strCache>
            </c:strRef>
          </c:cat>
          <c:val>
            <c:numRef>
              <c:f>'8 кл. пов. и выс.'!$B$2:$B$32</c:f>
              <c:numCache>
                <c:formatCode>0%</c:formatCode>
                <c:ptCount val="31"/>
                <c:pt idx="0">
                  <c:v>9.0000000000000024E-2</c:v>
                </c:pt>
                <c:pt idx="1">
                  <c:v>0.11</c:v>
                </c:pt>
                <c:pt idx="2">
                  <c:v>0.16</c:v>
                </c:pt>
                <c:pt idx="3">
                  <c:v>0.17</c:v>
                </c:pt>
                <c:pt idx="4">
                  <c:v>0.18000000000000005</c:v>
                </c:pt>
                <c:pt idx="5">
                  <c:v>0.18000000000000005</c:v>
                </c:pt>
                <c:pt idx="6">
                  <c:v>0.18000000000000005</c:v>
                </c:pt>
                <c:pt idx="7">
                  <c:v>0.19</c:v>
                </c:pt>
                <c:pt idx="8">
                  <c:v>0.19</c:v>
                </c:pt>
                <c:pt idx="9">
                  <c:v>0.22</c:v>
                </c:pt>
                <c:pt idx="10">
                  <c:v>0.23</c:v>
                </c:pt>
                <c:pt idx="11">
                  <c:v>0.23</c:v>
                </c:pt>
                <c:pt idx="12">
                  <c:v>0.24000000000000005</c:v>
                </c:pt>
                <c:pt idx="13">
                  <c:v>0.27</c:v>
                </c:pt>
                <c:pt idx="14">
                  <c:v>0.27</c:v>
                </c:pt>
                <c:pt idx="15">
                  <c:v>0.28000000000000008</c:v>
                </c:pt>
                <c:pt idx="16">
                  <c:v>0.3000000000000001</c:v>
                </c:pt>
                <c:pt idx="17">
                  <c:v>0.3000000000000001</c:v>
                </c:pt>
                <c:pt idx="18">
                  <c:v>0.3000000000000001</c:v>
                </c:pt>
                <c:pt idx="19">
                  <c:v>0.33000000000000013</c:v>
                </c:pt>
                <c:pt idx="20">
                  <c:v>0.33000000000000013</c:v>
                </c:pt>
                <c:pt idx="21">
                  <c:v>0.33000000000000013</c:v>
                </c:pt>
                <c:pt idx="22">
                  <c:v>0.35000000000000009</c:v>
                </c:pt>
                <c:pt idx="23">
                  <c:v>0.35000000000000009</c:v>
                </c:pt>
                <c:pt idx="24">
                  <c:v>0.3600000000000001</c:v>
                </c:pt>
                <c:pt idx="25">
                  <c:v>0.4200000000000001</c:v>
                </c:pt>
                <c:pt idx="26">
                  <c:v>0.44</c:v>
                </c:pt>
                <c:pt idx="27">
                  <c:v>0.44</c:v>
                </c:pt>
                <c:pt idx="28">
                  <c:v>0.48000000000000009</c:v>
                </c:pt>
                <c:pt idx="29">
                  <c:v>0.6000000000000002</c:v>
                </c:pt>
                <c:pt idx="30">
                  <c:v>0.78</c:v>
                </c:pt>
              </c:numCache>
            </c:numRef>
          </c:val>
        </c:ser>
        <c:axId val="58545280"/>
        <c:axId val="58546816"/>
      </c:barChart>
      <c:catAx>
        <c:axId val="58545280"/>
        <c:scaling>
          <c:orientation val="minMax"/>
        </c:scaling>
        <c:axPos val="l"/>
        <c:numFmt formatCode="General" sourceLinked="0"/>
        <c:tickLblPos val="nextTo"/>
        <c:crossAx val="58546816"/>
        <c:crosses val="autoZero"/>
        <c:auto val="1"/>
        <c:lblAlgn val="ctr"/>
        <c:lblOffset val="100"/>
      </c:catAx>
      <c:valAx>
        <c:axId val="58546816"/>
        <c:scaling>
          <c:orientation val="minMax"/>
        </c:scaling>
        <c:axPos val="b"/>
        <c:numFmt formatCode="0%" sourceLinked="1"/>
        <c:tickLblPos val="nextTo"/>
        <c:crossAx val="5854528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3275-44F4-AB01-6994753766D7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75-44F4-AB01-6994753766D7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275-44F4-AB01-6994753766D7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75-44F4-AB01-6994753766D7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275-44F4-AB01-6994753766D7}"/>
              </c:ext>
            </c:extLst>
          </c:dPt>
          <c:dLbls>
            <c:dLbl>
              <c:idx val="0"/>
              <c:layout>
                <c:manualLayout>
                  <c:x val="3.6787620297462818E-2"/>
                  <c:y val="-8.401793525809277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707020997375329E-2"/>
                  <c:y val="0.31729294254884816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602296587926514"/>
                  <c:y val="3.519174686497521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7867454068242E-2"/>
                  <c:y val="-0.1745629192184310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3248797025371828E-2"/>
                  <c:y val="-9.5775007290755318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275-44F4-AB01-6994753766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Математическая!$BO$48:$BS$48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Математическая!$BO$49:$BS$49</c:f>
              <c:numCache>
                <c:formatCode>0%</c:formatCode>
                <c:ptCount val="5"/>
                <c:pt idx="0">
                  <c:v>0.13</c:v>
                </c:pt>
                <c:pt idx="1">
                  <c:v>0.26</c:v>
                </c:pt>
                <c:pt idx="2">
                  <c:v>0.31000000000000011</c:v>
                </c:pt>
                <c:pt idx="3">
                  <c:v>0.19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275-44F4-AB01-6994753766D7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'9 кл. -МО'!$B$1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-МО'!$B$2:$B$32</c:f>
              <c:numCache>
                <c:formatCode>0%</c:formatCode>
                <c:ptCount val="31"/>
                <c:pt idx="0">
                  <c:v>0.16</c:v>
                </c:pt>
                <c:pt idx="1">
                  <c:v>0.16</c:v>
                </c:pt>
                <c:pt idx="2">
                  <c:v>0.17</c:v>
                </c:pt>
                <c:pt idx="3">
                  <c:v>0.14000000000000001</c:v>
                </c:pt>
                <c:pt idx="4">
                  <c:v>0.12000000000000002</c:v>
                </c:pt>
                <c:pt idx="5">
                  <c:v>0.11</c:v>
                </c:pt>
                <c:pt idx="6">
                  <c:v>0.26</c:v>
                </c:pt>
                <c:pt idx="7">
                  <c:v>0.16</c:v>
                </c:pt>
                <c:pt idx="8">
                  <c:v>0.18000000000000005</c:v>
                </c:pt>
                <c:pt idx="9">
                  <c:v>0.12000000000000002</c:v>
                </c:pt>
                <c:pt idx="10">
                  <c:v>0.12000000000000002</c:v>
                </c:pt>
                <c:pt idx="11">
                  <c:v>7.0000000000000021E-2</c:v>
                </c:pt>
                <c:pt idx="12">
                  <c:v>0.15000000000000005</c:v>
                </c:pt>
                <c:pt idx="13">
                  <c:v>0.12000000000000002</c:v>
                </c:pt>
                <c:pt idx="14">
                  <c:v>0.19</c:v>
                </c:pt>
                <c:pt idx="15">
                  <c:v>0.1</c:v>
                </c:pt>
                <c:pt idx="16">
                  <c:v>0.16</c:v>
                </c:pt>
                <c:pt idx="17">
                  <c:v>8.0000000000000029E-2</c:v>
                </c:pt>
                <c:pt idx="18">
                  <c:v>0.15000000000000005</c:v>
                </c:pt>
                <c:pt idx="19" formatCode="General">
                  <c:v>0</c:v>
                </c:pt>
                <c:pt idx="20">
                  <c:v>0.12000000000000002</c:v>
                </c:pt>
                <c:pt idx="21">
                  <c:v>9.0000000000000024E-2</c:v>
                </c:pt>
                <c:pt idx="22">
                  <c:v>3.0000000000000002E-2</c:v>
                </c:pt>
                <c:pt idx="23">
                  <c:v>0.18000000000000005</c:v>
                </c:pt>
                <c:pt idx="24">
                  <c:v>4.0000000000000015E-2</c:v>
                </c:pt>
                <c:pt idx="25">
                  <c:v>0.16</c:v>
                </c:pt>
                <c:pt idx="26">
                  <c:v>0.23</c:v>
                </c:pt>
                <c:pt idx="27">
                  <c:v>0.17</c:v>
                </c:pt>
                <c:pt idx="28" formatCode="General">
                  <c:v>0</c:v>
                </c:pt>
                <c:pt idx="29">
                  <c:v>0.05</c:v>
                </c:pt>
                <c:pt idx="30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'9 кл. -МО'!$C$1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-МО'!$C$2:$C$32</c:f>
              <c:numCache>
                <c:formatCode>0%</c:formatCode>
                <c:ptCount val="31"/>
                <c:pt idx="0">
                  <c:v>0.34</c:v>
                </c:pt>
                <c:pt idx="1">
                  <c:v>0.38000000000000012</c:v>
                </c:pt>
                <c:pt idx="2">
                  <c:v>0.34</c:v>
                </c:pt>
                <c:pt idx="3">
                  <c:v>0.47000000000000008</c:v>
                </c:pt>
                <c:pt idx="4">
                  <c:v>0.28000000000000008</c:v>
                </c:pt>
                <c:pt idx="5">
                  <c:v>0.19</c:v>
                </c:pt>
                <c:pt idx="6">
                  <c:v>0.28000000000000008</c:v>
                </c:pt>
                <c:pt idx="7">
                  <c:v>0.28000000000000008</c:v>
                </c:pt>
                <c:pt idx="8">
                  <c:v>0.35000000000000009</c:v>
                </c:pt>
                <c:pt idx="9">
                  <c:v>0.23</c:v>
                </c:pt>
                <c:pt idx="10">
                  <c:v>0.27</c:v>
                </c:pt>
                <c:pt idx="11">
                  <c:v>0.26</c:v>
                </c:pt>
                <c:pt idx="12">
                  <c:v>0.3600000000000001</c:v>
                </c:pt>
                <c:pt idx="13">
                  <c:v>0.35000000000000009</c:v>
                </c:pt>
                <c:pt idx="14">
                  <c:v>0.21000000000000005</c:v>
                </c:pt>
                <c:pt idx="15">
                  <c:v>0.29000000000000009</c:v>
                </c:pt>
                <c:pt idx="16">
                  <c:v>0.25</c:v>
                </c:pt>
                <c:pt idx="17">
                  <c:v>0.22</c:v>
                </c:pt>
                <c:pt idx="18">
                  <c:v>0.18000000000000005</c:v>
                </c:pt>
                <c:pt idx="19">
                  <c:v>0.33000000000000013</c:v>
                </c:pt>
                <c:pt idx="20">
                  <c:v>0.23</c:v>
                </c:pt>
                <c:pt idx="21">
                  <c:v>0.25</c:v>
                </c:pt>
                <c:pt idx="22">
                  <c:v>0.44</c:v>
                </c:pt>
                <c:pt idx="23">
                  <c:v>0.28000000000000008</c:v>
                </c:pt>
                <c:pt idx="24">
                  <c:v>0.21000000000000005</c:v>
                </c:pt>
                <c:pt idx="25">
                  <c:v>0.3000000000000001</c:v>
                </c:pt>
                <c:pt idx="26">
                  <c:v>0.35000000000000009</c:v>
                </c:pt>
                <c:pt idx="27">
                  <c:v>0.18000000000000005</c:v>
                </c:pt>
                <c:pt idx="28" formatCode="General">
                  <c:v>0</c:v>
                </c:pt>
                <c:pt idx="29">
                  <c:v>0.11</c:v>
                </c:pt>
                <c:pt idx="30">
                  <c:v>0.3600000000000001</c:v>
                </c:pt>
              </c:numCache>
            </c:numRef>
          </c:val>
        </c:ser>
        <c:ser>
          <c:idx val="2"/>
          <c:order val="2"/>
          <c:tx>
            <c:strRef>
              <c:f>'9 кл. -МО'!$D$1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-МО'!$D$2:$D$32</c:f>
              <c:numCache>
                <c:formatCode>0%</c:formatCode>
                <c:ptCount val="31"/>
                <c:pt idx="0">
                  <c:v>0.3000000000000001</c:v>
                </c:pt>
                <c:pt idx="1">
                  <c:v>0.18000000000000005</c:v>
                </c:pt>
                <c:pt idx="2">
                  <c:v>0.31000000000000011</c:v>
                </c:pt>
                <c:pt idx="3">
                  <c:v>0.27</c:v>
                </c:pt>
                <c:pt idx="4">
                  <c:v>0.3600000000000001</c:v>
                </c:pt>
                <c:pt idx="5">
                  <c:v>0.37000000000000011</c:v>
                </c:pt>
                <c:pt idx="6">
                  <c:v>0.28000000000000008</c:v>
                </c:pt>
                <c:pt idx="7">
                  <c:v>0.3000000000000001</c:v>
                </c:pt>
                <c:pt idx="8">
                  <c:v>0.27</c:v>
                </c:pt>
                <c:pt idx="9">
                  <c:v>0.29000000000000009</c:v>
                </c:pt>
                <c:pt idx="10">
                  <c:v>0.33000000000000013</c:v>
                </c:pt>
                <c:pt idx="11">
                  <c:v>0.4</c:v>
                </c:pt>
                <c:pt idx="12">
                  <c:v>0.3000000000000001</c:v>
                </c:pt>
                <c:pt idx="13">
                  <c:v>0.4300000000000001</c:v>
                </c:pt>
                <c:pt idx="14">
                  <c:v>0.3000000000000001</c:v>
                </c:pt>
                <c:pt idx="15">
                  <c:v>0.4200000000000001</c:v>
                </c:pt>
                <c:pt idx="16">
                  <c:v>0.35000000000000009</c:v>
                </c:pt>
                <c:pt idx="17">
                  <c:v>0.38000000000000012</c:v>
                </c:pt>
                <c:pt idx="18">
                  <c:v>0.22</c:v>
                </c:pt>
                <c:pt idx="19" formatCode="General">
                  <c:v>0</c:v>
                </c:pt>
                <c:pt idx="20">
                  <c:v>0.32000000000000012</c:v>
                </c:pt>
                <c:pt idx="21">
                  <c:v>0.37000000000000011</c:v>
                </c:pt>
                <c:pt idx="22">
                  <c:v>0.34</c:v>
                </c:pt>
                <c:pt idx="23">
                  <c:v>0.25</c:v>
                </c:pt>
                <c:pt idx="24">
                  <c:v>0.37000000000000011</c:v>
                </c:pt>
                <c:pt idx="25">
                  <c:v>0.31000000000000011</c:v>
                </c:pt>
                <c:pt idx="26">
                  <c:v>0.26</c:v>
                </c:pt>
                <c:pt idx="27">
                  <c:v>0.19</c:v>
                </c:pt>
                <c:pt idx="28">
                  <c:v>0.14000000000000001</c:v>
                </c:pt>
                <c:pt idx="29">
                  <c:v>0.32000000000000012</c:v>
                </c:pt>
                <c:pt idx="30">
                  <c:v>9.0000000000000024E-2</c:v>
                </c:pt>
              </c:numCache>
            </c:numRef>
          </c:val>
        </c:ser>
        <c:ser>
          <c:idx val="3"/>
          <c:order val="3"/>
          <c:tx>
            <c:strRef>
              <c:f>'9 кл. -МО'!$E$1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-МО'!$E$2:$E$32</c:f>
              <c:numCache>
                <c:formatCode>0%</c:formatCode>
                <c:ptCount val="31"/>
                <c:pt idx="0">
                  <c:v>0.1</c:v>
                </c:pt>
                <c:pt idx="1">
                  <c:v>0.12000000000000002</c:v>
                </c:pt>
                <c:pt idx="2">
                  <c:v>0.14000000000000001</c:v>
                </c:pt>
                <c:pt idx="3">
                  <c:v>6.0000000000000019E-2</c:v>
                </c:pt>
                <c:pt idx="4">
                  <c:v>0.2</c:v>
                </c:pt>
                <c:pt idx="5">
                  <c:v>0.21000000000000005</c:v>
                </c:pt>
                <c:pt idx="6">
                  <c:v>9.0000000000000024E-2</c:v>
                </c:pt>
                <c:pt idx="7">
                  <c:v>0.2</c:v>
                </c:pt>
                <c:pt idx="8">
                  <c:v>0.16</c:v>
                </c:pt>
                <c:pt idx="9">
                  <c:v>0.22</c:v>
                </c:pt>
                <c:pt idx="10">
                  <c:v>0.18000000000000005</c:v>
                </c:pt>
                <c:pt idx="11">
                  <c:v>0.17</c:v>
                </c:pt>
                <c:pt idx="12">
                  <c:v>0.12000000000000002</c:v>
                </c:pt>
                <c:pt idx="13">
                  <c:v>8.0000000000000029E-2</c:v>
                </c:pt>
                <c:pt idx="14">
                  <c:v>0.23</c:v>
                </c:pt>
                <c:pt idx="15">
                  <c:v>0.13</c:v>
                </c:pt>
                <c:pt idx="16">
                  <c:v>0.15000000000000005</c:v>
                </c:pt>
                <c:pt idx="17">
                  <c:v>0.31000000000000011</c:v>
                </c:pt>
                <c:pt idx="18">
                  <c:v>0.28000000000000008</c:v>
                </c:pt>
                <c:pt idx="19" formatCode="General">
                  <c:v>0</c:v>
                </c:pt>
                <c:pt idx="20">
                  <c:v>0.24000000000000005</c:v>
                </c:pt>
                <c:pt idx="21">
                  <c:v>0.22</c:v>
                </c:pt>
                <c:pt idx="22">
                  <c:v>0.16</c:v>
                </c:pt>
                <c:pt idx="23">
                  <c:v>0.15000000000000005</c:v>
                </c:pt>
                <c:pt idx="24">
                  <c:v>0.27</c:v>
                </c:pt>
                <c:pt idx="25">
                  <c:v>0.2</c:v>
                </c:pt>
                <c:pt idx="26">
                  <c:v>0.13</c:v>
                </c:pt>
                <c:pt idx="27">
                  <c:v>0.18000000000000005</c:v>
                </c:pt>
                <c:pt idx="28">
                  <c:v>0.19</c:v>
                </c:pt>
                <c:pt idx="29">
                  <c:v>0.3000000000000001</c:v>
                </c:pt>
                <c:pt idx="30">
                  <c:v>9.0000000000000024E-2</c:v>
                </c:pt>
              </c:numCache>
            </c:numRef>
          </c:val>
        </c:ser>
        <c:ser>
          <c:idx val="4"/>
          <c:order val="4"/>
          <c:tx>
            <c:strRef>
              <c:f>'9 кл. -МО'!$F$1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-МО'!$F$2:$F$32</c:f>
              <c:numCache>
                <c:formatCode>0%</c:formatCode>
                <c:ptCount val="31"/>
                <c:pt idx="0">
                  <c:v>0.1</c:v>
                </c:pt>
                <c:pt idx="1">
                  <c:v>0.16</c:v>
                </c:pt>
                <c:pt idx="2">
                  <c:v>4.0000000000000015E-2</c:v>
                </c:pt>
                <c:pt idx="3">
                  <c:v>6.0000000000000019E-2</c:v>
                </c:pt>
                <c:pt idx="4">
                  <c:v>4.0000000000000015E-2</c:v>
                </c:pt>
                <c:pt idx="5">
                  <c:v>0.12000000000000002</c:v>
                </c:pt>
                <c:pt idx="6">
                  <c:v>9.0000000000000024E-2</c:v>
                </c:pt>
                <c:pt idx="7">
                  <c:v>6.0000000000000019E-2</c:v>
                </c:pt>
                <c:pt idx="8">
                  <c:v>4.0000000000000015E-2</c:v>
                </c:pt>
                <c:pt idx="9">
                  <c:v>0.14000000000000001</c:v>
                </c:pt>
                <c:pt idx="10">
                  <c:v>0.1</c:v>
                </c:pt>
                <c:pt idx="11">
                  <c:v>0.1</c:v>
                </c:pt>
                <c:pt idx="12">
                  <c:v>7.0000000000000021E-2</c:v>
                </c:pt>
                <c:pt idx="13">
                  <c:v>2.0000000000000007E-2</c:v>
                </c:pt>
                <c:pt idx="14">
                  <c:v>8.0000000000000029E-2</c:v>
                </c:pt>
                <c:pt idx="15">
                  <c:v>6.0000000000000019E-2</c:v>
                </c:pt>
                <c:pt idx="16">
                  <c:v>9.0000000000000024E-2</c:v>
                </c:pt>
                <c:pt idx="17">
                  <c:v>1.0000000000000004E-2</c:v>
                </c:pt>
                <c:pt idx="18">
                  <c:v>0.17</c:v>
                </c:pt>
                <c:pt idx="19">
                  <c:v>0.67000000000000026</c:v>
                </c:pt>
                <c:pt idx="20">
                  <c:v>9.0000000000000024E-2</c:v>
                </c:pt>
                <c:pt idx="21">
                  <c:v>7.0000000000000021E-2</c:v>
                </c:pt>
                <c:pt idx="22">
                  <c:v>3.0000000000000002E-2</c:v>
                </c:pt>
                <c:pt idx="23">
                  <c:v>0.14000000000000001</c:v>
                </c:pt>
                <c:pt idx="24">
                  <c:v>0.11</c:v>
                </c:pt>
                <c:pt idx="25">
                  <c:v>3.0000000000000002E-2</c:v>
                </c:pt>
                <c:pt idx="26">
                  <c:v>3.0000000000000002E-2</c:v>
                </c:pt>
                <c:pt idx="27">
                  <c:v>0.28000000000000008</c:v>
                </c:pt>
                <c:pt idx="28">
                  <c:v>0.67000000000000026</c:v>
                </c:pt>
                <c:pt idx="29">
                  <c:v>0.22</c:v>
                </c:pt>
                <c:pt idx="30">
                  <c:v>0.19</c:v>
                </c:pt>
              </c:numCache>
            </c:numRef>
          </c:val>
        </c:ser>
        <c:overlap val="100"/>
        <c:axId val="59040128"/>
        <c:axId val="59041664"/>
      </c:barChart>
      <c:catAx>
        <c:axId val="5904012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9041664"/>
        <c:crosses val="autoZero"/>
        <c:auto val="1"/>
        <c:lblAlgn val="ctr"/>
        <c:lblOffset val="100"/>
      </c:catAx>
      <c:valAx>
        <c:axId val="59041664"/>
        <c:scaling>
          <c:orientation val="minMax"/>
          <c:max val="1"/>
        </c:scaling>
        <c:axPos val="b"/>
        <c:majorGridlines/>
        <c:numFmt formatCode="0%" sourceLinked="1"/>
        <c:tickLblPos val="nextTo"/>
        <c:crossAx val="590401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4517820518336852"/>
          <c:y val="0.93860316494217899"/>
          <c:w val="0.73259440930539443"/>
          <c:h val="4.6100471015598304E-2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Лист4!$A$2:$A$33</c:f>
              <c:strCache>
                <c:ptCount val="32"/>
                <c:pt idx="0">
                  <c:v>Сямженский МО</c:v>
                </c:pt>
                <c:pt idx="1">
                  <c:v>БОУ ВО "ВМЛ"</c:v>
                </c:pt>
                <c:pt idx="2">
                  <c:v>Усть-Кубинский МО</c:v>
                </c:pt>
                <c:pt idx="3">
                  <c:v>Харовский МО</c:v>
                </c:pt>
                <c:pt idx="4">
                  <c:v>БОУ ВО «ВКШ-И им. Белозерского полка»</c:v>
                </c:pt>
                <c:pt idx="5">
                  <c:v>Грязовецкий МО</c:v>
                </c:pt>
                <c:pt idx="6">
                  <c:v>Нюксенский МО</c:v>
                </c:pt>
                <c:pt idx="7">
                  <c:v>Тотемский МО</c:v>
                </c:pt>
                <c:pt idx="8">
                  <c:v>Междуреченский МО</c:v>
                </c:pt>
                <c:pt idx="9">
                  <c:v>Верховажский МО</c:v>
                </c:pt>
                <c:pt idx="10">
                  <c:v>Великоустюгский МО</c:v>
                </c:pt>
                <c:pt idx="11">
                  <c:v>г. Вологда</c:v>
                </c:pt>
                <c:pt idx="12">
                  <c:v>г. Череповец</c:v>
                </c:pt>
                <c:pt idx="13">
                  <c:v>Кирилловский МО</c:v>
                </c:pt>
                <c:pt idx="14">
                  <c:v>Тарногский МО</c:v>
                </c:pt>
                <c:pt idx="15">
                  <c:v>ИТОГО:</c:v>
                </c:pt>
                <c:pt idx="16">
                  <c:v>Вашкинский МО</c:v>
                </c:pt>
                <c:pt idx="17">
                  <c:v>Сокольский МО</c:v>
                </c:pt>
                <c:pt idx="18">
                  <c:v>Бабаевский МО</c:v>
                </c:pt>
                <c:pt idx="19">
                  <c:v>Бабушкинский МО</c:v>
                </c:pt>
                <c:pt idx="20">
                  <c:v>Вологодский МО</c:v>
                </c:pt>
                <c:pt idx="21">
                  <c:v>Кадуйский МО</c:v>
                </c:pt>
                <c:pt idx="22">
                  <c:v>Никольский МО</c:v>
                </c:pt>
                <c:pt idx="23">
                  <c:v>Чагодощенский МО</c:v>
                </c:pt>
                <c:pt idx="24">
                  <c:v>Белозерский МО</c:v>
                </c:pt>
                <c:pt idx="25">
                  <c:v>Шекснинский МР</c:v>
                </c:pt>
                <c:pt idx="26">
                  <c:v>Вытегорский МР</c:v>
                </c:pt>
                <c:pt idx="27">
                  <c:v>Устюженский МО</c:v>
                </c:pt>
                <c:pt idx="28">
                  <c:v>Кичменгско-Городецкий МО</c:v>
                </c:pt>
                <c:pt idx="29">
                  <c:v>Череповецкий МР</c:v>
                </c:pt>
                <c:pt idx="30">
                  <c:v>Вожегодский МО</c:v>
                </c:pt>
                <c:pt idx="31">
                  <c:v>ФГКОУ "СОШ № 154 им.г-п Е.П. МАСЛИНА"</c:v>
                </c:pt>
              </c:strCache>
            </c:strRef>
          </c:cat>
          <c:val>
            <c:numRef>
              <c:f>Лист4!$B$2:$B$33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 formatCode="0%">
                  <c:v>3.0000000000000002E-2</c:v>
                </c:pt>
                <c:pt idx="3" formatCode="0%">
                  <c:v>4.0000000000000015E-2</c:v>
                </c:pt>
                <c:pt idx="4" formatCode="0%">
                  <c:v>0.05</c:v>
                </c:pt>
                <c:pt idx="5" formatCode="0%">
                  <c:v>7.0000000000000021E-2</c:v>
                </c:pt>
                <c:pt idx="6" formatCode="0%">
                  <c:v>8.0000000000000029E-2</c:v>
                </c:pt>
                <c:pt idx="7" formatCode="0%">
                  <c:v>9.0000000000000024E-2</c:v>
                </c:pt>
                <c:pt idx="8" formatCode="0%">
                  <c:v>0.1</c:v>
                </c:pt>
                <c:pt idx="9" formatCode="0%">
                  <c:v>0.11</c:v>
                </c:pt>
                <c:pt idx="10" formatCode="0%">
                  <c:v>0.12000000000000002</c:v>
                </c:pt>
                <c:pt idx="11" formatCode="0%">
                  <c:v>0.12000000000000002</c:v>
                </c:pt>
                <c:pt idx="12" formatCode="0%">
                  <c:v>0.12000000000000002</c:v>
                </c:pt>
                <c:pt idx="13" formatCode="0%">
                  <c:v>0.12000000000000002</c:v>
                </c:pt>
                <c:pt idx="14" formatCode="0%">
                  <c:v>0.12000000000000002</c:v>
                </c:pt>
                <c:pt idx="15" formatCode="0%">
                  <c:v>0.13</c:v>
                </c:pt>
                <c:pt idx="16" formatCode="0%">
                  <c:v>0.14000000000000001</c:v>
                </c:pt>
                <c:pt idx="17" formatCode="0%">
                  <c:v>0.15000000000000005</c:v>
                </c:pt>
                <c:pt idx="18" formatCode="0%">
                  <c:v>0.16</c:v>
                </c:pt>
                <c:pt idx="19" formatCode="0%">
                  <c:v>0.16</c:v>
                </c:pt>
                <c:pt idx="20" formatCode="0%">
                  <c:v>0.16</c:v>
                </c:pt>
                <c:pt idx="21" formatCode="0%">
                  <c:v>0.16</c:v>
                </c:pt>
                <c:pt idx="22" formatCode="0%">
                  <c:v>0.16</c:v>
                </c:pt>
                <c:pt idx="23" formatCode="0%">
                  <c:v>0.16</c:v>
                </c:pt>
                <c:pt idx="24" formatCode="0%">
                  <c:v>0.17</c:v>
                </c:pt>
                <c:pt idx="25" formatCode="0%">
                  <c:v>0.17</c:v>
                </c:pt>
                <c:pt idx="26" formatCode="0%">
                  <c:v>0.18000000000000005</c:v>
                </c:pt>
                <c:pt idx="27" formatCode="0%">
                  <c:v>0.18000000000000005</c:v>
                </c:pt>
                <c:pt idx="28" formatCode="0%">
                  <c:v>0.19</c:v>
                </c:pt>
                <c:pt idx="29" formatCode="0%">
                  <c:v>0.23</c:v>
                </c:pt>
                <c:pt idx="30" formatCode="0%">
                  <c:v>0.26</c:v>
                </c:pt>
                <c:pt idx="31" formatCode="0%">
                  <c:v>0.27</c:v>
                </c:pt>
              </c:numCache>
            </c:numRef>
          </c:val>
        </c:ser>
        <c:axId val="59088896"/>
        <c:axId val="59090432"/>
      </c:barChart>
      <c:catAx>
        <c:axId val="5908889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9090432"/>
        <c:crossesAt val="0"/>
        <c:auto val="1"/>
        <c:lblAlgn val="ctr"/>
        <c:lblOffset val="100"/>
      </c:catAx>
      <c:valAx>
        <c:axId val="59090432"/>
        <c:scaling>
          <c:orientation val="minMax"/>
          <c:max val="0.60000000000000031"/>
        </c:scaling>
        <c:axPos val="b"/>
        <c:majorGridlines/>
        <c:numFmt formatCode="0%" sourceLinked="0"/>
        <c:tickLblPos val="low"/>
        <c:crossAx val="59088896"/>
        <c:crosses val="autoZero"/>
        <c:crossBetween val="midCat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000" b="1"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Лист5!$A$2:$A$32</c:f>
              <c:strCache>
                <c:ptCount val="31"/>
                <c:pt idx="0">
                  <c:v>Кирилловский МО</c:v>
                </c:pt>
                <c:pt idx="1">
                  <c:v>Вашкинский МО</c:v>
                </c:pt>
                <c:pt idx="2">
                  <c:v>Череповецкий МР</c:v>
                </c:pt>
                <c:pt idx="3">
                  <c:v>Вожегодский МО</c:v>
                </c:pt>
                <c:pt idx="4">
                  <c:v>Междуреченский МО</c:v>
                </c:pt>
                <c:pt idx="5">
                  <c:v>Белозерский МО</c:v>
                </c:pt>
                <c:pt idx="6">
                  <c:v>Кадуйский МО</c:v>
                </c:pt>
                <c:pt idx="7">
                  <c:v>Усть-Кубинский МО</c:v>
                </c:pt>
                <c:pt idx="8">
                  <c:v>Бабаевский МО</c:v>
                </c:pt>
                <c:pt idx="9">
                  <c:v>Вытегорский МР</c:v>
                </c:pt>
                <c:pt idx="10">
                  <c:v>Никольский МО</c:v>
                </c:pt>
                <c:pt idx="11">
                  <c:v>Великоустюгский МО</c:v>
                </c:pt>
                <c:pt idx="12">
                  <c:v>Чагодощенский МО</c:v>
                </c:pt>
                <c:pt idx="13">
                  <c:v>Вологодский МО</c:v>
                </c:pt>
                <c:pt idx="14">
                  <c:v>Грязовецкий МО</c:v>
                </c:pt>
                <c:pt idx="15">
                  <c:v>ФГКОУ "СОШ № 154 им.г-п Е.П. МАСЛИНА"</c:v>
                </c:pt>
                <c:pt idx="16">
                  <c:v>Бабушкинский МО</c:v>
                </c:pt>
                <c:pt idx="17">
                  <c:v>г. Череповец</c:v>
                </c:pt>
                <c:pt idx="18">
                  <c:v>Тотемский МО</c:v>
                </c:pt>
                <c:pt idx="19">
                  <c:v>Устюженский МО</c:v>
                </c:pt>
                <c:pt idx="20">
                  <c:v>Кичменгско-Городецкий МО</c:v>
                </c:pt>
                <c:pt idx="21">
                  <c:v>Нюксенский МО</c:v>
                </c:pt>
                <c:pt idx="22">
                  <c:v>Тарногский МО</c:v>
                </c:pt>
                <c:pt idx="23">
                  <c:v>Верховажский МО</c:v>
                </c:pt>
                <c:pt idx="24">
                  <c:v>г. Вологда</c:v>
                </c:pt>
                <c:pt idx="25">
                  <c:v>Харовский МО</c:v>
                </c:pt>
                <c:pt idx="26">
                  <c:v>Сокольский МО</c:v>
                </c:pt>
                <c:pt idx="27">
                  <c:v>Шекснинский МР</c:v>
                </c:pt>
                <c:pt idx="28">
                  <c:v>БОУ ВО «ВКШ-И им. Белозерского полка»</c:v>
                </c:pt>
                <c:pt idx="29">
                  <c:v>Сямженский МО</c:v>
                </c:pt>
                <c:pt idx="30">
                  <c:v>БОУ ВО "ВМЛ"</c:v>
                </c:pt>
              </c:strCache>
            </c:strRef>
          </c:cat>
          <c:val>
            <c:numRef>
              <c:f>Лист5!$B$2:$B$32</c:f>
              <c:numCache>
                <c:formatCode>0%</c:formatCode>
                <c:ptCount val="31"/>
                <c:pt idx="0">
                  <c:v>9.0000000000000024E-2</c:v>
                </c:pt>
                <c:pt idx="1">
                  <c:v>0.12000000000000002</c:v>
                </c:pt>
                <c:pt idx="2">
                  <c:v>0.17</c:v>
                </c:pt>
                <c:pt idx="3">
                  <c:v>0.18000000000000005</c:v>
                </c:pt>
                <c:pt idx="4">
                  <c:v>0.18000000000000005</c:v>
                </c:pt>
                <c:pt idx="5">
                  <c:v>0.18000000000000008</c:v>
                </c:pt>
                <c:pt idx="6">
                  <c:v>0.19</c:v>
                </c:pt>
                <c:pt idx="7">
                  <c:v>0.19</c:v>
                </c:pt>
                <c:pt idx="8">
                  <c:v>0.2</c:v>
                </c:pt>
                <c:pt idx="9">
                  <c:v>0.2</c:v>
                </c:pt>
                <c:pt idx="10">
                  <c:v>0.23</c:v>
                </c:pt>
                <c:pt idx="11">
                  <c:v>0.24000000000000007</c:v>
                </c:pt>
                <c:pt idx="12">
                  <c:v>0.24000000000000007</c:v>
                </c:pt>
                <c:pt idx="13">
                  <c:v>0.26</c:v>
                </c:pt>
                <c:pt idx="14">
                  <c:v>0.27</c:v>
                </c:pt>
                <c:pt idx="15">
                  <c:v>0.27</c:v>
                </c:pt>
                <c:pt idx="16">
                  <c:v>0.28000000000000008</c:v>
                </c:pt>
                <c:pt idx="17">
                  <c:v>0.28000000000000008</c:v>
                </c:pt>
                <c:pt idx="18">
                  <c:v>0.29000000000000015</c:v>
                </c:pt>
                <c:pt idx="19">
                  <c:v>0.29000000000000015</c:v>
                </c:pt>
                <c:pt idx="20">
                  <c:v>0.31000000000000011</c:v>
                </c:pt>
                <c:pt idx="21">
                  <c:v>0.32000000000000012</c:v>
                </c:pt>
                <c:pt idx="22">
                  <c:v>0.32000000000000012</c:v>
                </c:pt>
                <c:pt idx="23">
                  <c:v>0.33000000000000013</c:v>
                </c:pt>
                <c:pt idx="24">
                  <c:v>0.3600000000000001</c:v>
                </c:pt>
                <c:pt idx="25">
                  <c:v>0.39000000000000012</c:v>
                </c:pt>
                <c:pt idx="26">
                  <c:v>0.45000000000000007</c:v>
                </c:pt>
                <c:pt idx="27">
                  <c:v>0.46</c:v>
                </c:pt>
                <c:pt idx="28">
                  <c:v>0.52</c:v>
                </c:pt>
                <c:pt idx="29">
                  <c:v>0.67000000000000026</c:v>
                </c:pt>
                <c:pt idx="30">
                  <c:v>0.86000000000000032</c:v>
                </c:pt>
              </c:numCache>
            </c:numRef>
          </c:val>
        </c:ser>
        <c:axId val="59106048"/>
        <c:axId val="59107584"/>
      </c:barChart>
      <c:catAx>
        <c:axId val="59106048"/>
        <c:scaling>
          <c:orientation val="minMax"/>
        </c:scaling>
        <c:axPos val="l"/>
        <c:numFmt formatCode="General" sourceLinked="0"/>
        <c:tickLblPos val="nextTo"/>
        <c:crossAx val="59107584"/>
        <c:crosses val="autoZero"/>
        <c:auto val="1"/>
        <c:lblAlgn val="ctr"/>
        <c:lblOffset val="100"/>
      </c:catAx>
      <c:valAx>
        <c:axId val="59107584"/>
        <c:scaling>
          <c:orientation val="minMax"/>
          <c:max val="0.60000000000000031"/>
        </c:scaling>
        <c:axPos val="b"/>
        <c:majorGridlines/>
        <c:numFmt formatCode="0%" sourceLinked="1"/>
        <c:tickLblPos val="nextTo"/>
        <c:crossAx val="59106048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100" b="1"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Лист1!$D$89</c:f>
              <c:strCache>
                <c:ptCount val="1"/>
                <c:pt idx="0">
                  <c:v>8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Лист1!$C$90:$C$94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Лист1!$D$90:$D$94</c:f>
              <c:numCache>
                <c:formatCode>0%</c:formatCode>
                <c:ptCount val="5"/>
                <c:pt idx="0">
                  <c:v>0.13</c:v>
                </c:pt>
                <c:pt idx="1">
                  <c:v>0.38000000000000012</c:v>
                </c:pt>
                <c:pt idx="2">
                  <c:v>0.26</c:v>
                </c:pt>
                <c:pt idx="3">
                  <c:v>0.16</c:v>
                </c:pt>
                <c:pt idx="4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0C-482D-B8E7-941D372F56AE}"/>
            </c:ext>
          </c:extLst>
        </c:ser>
        <c:ser>
          <c:idx val="1"/>
          <c:order val="1"/>
          <c:tx>
            <c:strRef>
              <c:f>Лист1!$E$89</c:f>
              <c:strCache>
                <c:ptCount val="1"/>
                <c:pt idx="0">
                  <c:v>9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Лист1!$C$90:$C$94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Лист1!$E$90:$E$94</c:f>
              <c:numCache>
                <c:formatCode>0%</c:formatCode>
                <c:ptCount val="5"/>
                <c:pt idx="0">
                  <c:v>0.13</c:v>
                </c:pt>
                <c:pt idx="1">
                  <c:v>0.26</c:v>
                </c:pt>
                <c:pt idx="2">
                  <c:v>0.31000000000000011</c:v>
                </c:pt>
                <c:pt idx="3">
                  <c:v>0.19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0C-482D-B8E7-941D372F56AE}"/>
            </c:ext>
          </c:extLst>
        </c:ser>
        <c:axId val="58624256"/>
        <c:axId val="58626048"/>
      </c:barChart>
      <c:catAx>
        <c:axId val="586242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626048"/>
        <c:crosses val="autoZero"/>
        <c:auto val="1"/>
        <c:lblAlgn val="ctr"/>
        <c:lblOffset val="100"/>
      </c:catAx>
      <c:valAx>
        <c:axId val="58626048"/>
        <c:scaling>
          <c:orientation val="minMax"/>
          <c:max val="1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624256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Лист1!$H$89</c:f>
              <c:strCache>
                <c:ptCount val="1"/>
                <c:pt idx="0">
                  <c:v>7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Лист1!$G$90:$G$94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Лист1!$H$90:$H$94</c:f>
              <c:numCache>
                <c:formatCode>0%</c:formatCode>
                <c:ptCount val="5"/>
                <c:pt idx="0">
                  <c:v>0.15000000000000005</c:v>
                </c:pt>
                <c:pt idx="1">
                  <c:v>0.39000000000000012</c:v>
                </c:pt>
                <c:pt idx="2">
                  <c:v>0.31000000000000011</c:v>
                </c:pt>
                <c:pt idx="3">
                  <c:v>0.12000000000000002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27-4915-8301-B54BC1AB73ED}"/>
            </c:ext>
          </c:extLst>
        </c:ser>
        <c:ser>
          <c:idx val="1"/>
          <c:order val="1"/>
          <c:tx>
            <c:strRef>
              <c:f>Лист1!$I$89</c:f>
              <c:strCache>
                <c:ptCount val="1"/>
                <c:pt idx="0">
                  <c:v>8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Лист1!$G$90:$G$94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Лист1!$I$90:$I$94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0.25</c:v>
                </c:pt>
                <c:pt idx="3">
                  <c:v>0.18000000000000005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27-4915-8301-B54BC1AB73ED}"/>
            </c:ext>
          </c:extLst>
        </c:ser>
        <c:axId val="58921728"/>
        <c:axId val="58923264"/>
      </c:barChart>
      <c:catAx>
        <c:axId val="589217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923264"/>
        <c:crosses val="autoZero"/>
        <c:auto val="1"/>
        <c:lblAlgn val="ctr"/>
        <c:lblOffset val="100"/>
      </c:catAx>
      <c:valAx>
        <c:axId val="58923264"/>
        <c:scaling>
          <c:orientation val="minMax"/>
          <c:max val="1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8921728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4.6000228232340533E-2"/>
          <c:y val="4.26246719160105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00115033100776"/>
          <c:y val="0.144029278226847"/>
          <c:w val="0.84955856047577694"/>
          <c:h val="0.59022617744084016"/>
        </c:manualLayout>
      </c:layout>
      <c:pie3DChart>
        <c:varyColors val="1"/>
        <c:ser>
          <c:idx val="0"/>
          <c:order val="0"/>
          <c:tx>
            <c:strRef>
              <c:f>Лист1!$C$113</c:f>
              <c:strCache>
                <c:ptCount val="1"/>
                <c:pt idx="0">
                  <c:v>8 класс - ЕГ</c:v>
                </c:pt>
              </c:strCache>
            </c:strRef>
          </c:tx>
          <c:explosion val="12"/>
          <c:dPt>
            <c:idx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0B-49C5-959A-9196005DD56D}"/>
              </c:ext>
            </c:extLst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0B-49C5-959A-9196005DD56D}"/>
              </c:ext>
            </c:extLst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0B-49C5-959A-9196005DD56D}"/>
              </c:ext>
            </c:extLst>
          </c:dPt>
          <c:dPt>
            <c:idx val="3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90B-49C5-959A-9196005DD56D}"/>
              </c:ext>
            </c:extLst>
          </c:dPt>
          <c:dPt>
            <c:idx val="4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90B-49C5-959A-9196005DD56D}"/>
              </c:ext>
            </c:extLst>
          </c:dPt>
          <c:dLbls>
            <c:dLbl>
              <c:idx val="0"/>
              <c:layout>
                <c:manualLayout>
                  <c:x val="5.1515310586176727E-2"/>
                  <c:y val="-1.333479148439778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90B-49C5-959A-9196005DD56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427828726613393E-2"/>
                  <c:y val="1.38862166625137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90B-49C5-959A-9196005DD56D}"/>
                </c:ext>
                <c:ext xmlns:c15="http://schemas.microsoft.com/office/drawing/2012/chart" uri="{CE6537A1-D6FC-4f65-9D91-7224C49458BB}">
                  <c15:layout>
                    <c:manualLayout>
                      <c:w val="0.10593435784295079"/>
                      <c:h val="8.225872627990467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4093503937007917E-2"/>
                  <c:y val="4.30785214348207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90B-49C5-959A-9196005DD56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02291199107359E-2"/>
                  <c:y val="-2.40781971219115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90B-49C5-959A-9196005DD56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12018810148731"/>
                  <c:y val="-2.66025080198308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90B-49C5-959A-9196005DD56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Лист1!$D$112:$H$112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Лист1!$D$113:$H$113</c:f>
              <c:numCache>
                <c:formatCode>0%</c:formatCode>
                <c:ptCount val="5"/>
                <c:pt idx="0">
                  <c:v>0.2</c:v>
                </c:pt>
                <c:pt idx="1">
                  <c:v>0.26</c:v>
                </c:pt>
                <c:pt idx="2">
                  <c:v>0.32000000000000012</c:v>
                </c:pt>
                <c:pt idx="3">
                  <c:v>0.16</c:v>
                </c:pt>
                <c:pt idx="4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90B-49C5-959A-9196005DD56D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853348289564357"/>
          <c:w val="0.98392669578603886"/>
          <c:h val="0.1414663728258458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7139527559055128"/>
          <c:y val="2.15914067215723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238762183708732E-2"/>
          <c:y val="9.1580701288743405E-2"/>
          <c:w val="0.98676124536157139"/>
          <c:h val="0.74311400111871262"/>
        </c:manualLayout>
      </c:layout>
      <c:pie3DChart>
        <c:varyColors val="1"/>
        <c:ser>
          <c:idx val="0"/>
          <c:order val="0"/>
          <c:tx>
            <c:strRef>
              <c:f>Лист1!$C$117</c:f>
              <c:strCache>
                <c:ptCount val="1"/>
                <c:pt idx="0">
                  <c:v>9 класс - ЕГ</c:v>
                </c:pt>
              </c:strCache>
            </c:strRef>
          </c:tx>
          <c:explosion val="30"/>
          <c:dPt>
            <c:idx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E14-418C-A993-17C0BBD9F05A}"/>
              </c:ext>
            </c:extLst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E14-418C-A993-17C0BBD9F05A}"/>
              </c:ext>
            </c:extLst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E14-418C-A993-17C0BBD9F05A}"/>
              </c:ext>
            </c:extLst>
          </c:dPt>
          <c:dPt>
            <c:idx val="3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E14-418C-A993-17C0BBD9F05A}"/>
              </c:ext>
            </c:extLst>
          </c:dPt>
          <c:dPt>
            <c:idx val="4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E14-418C-A993-17C0BBD9F05A}"/>
              </c:ext>
            </c:extLst>
          </c:dPt>
          <c:dLbls>
            <c:dLbl>
              <c:idx val="0"/>
              <c:layout>
                <c:manualLayout>
                  <c:x val="6.0649518810148732E-2"/>
                  <c:y val="-7.529282552127339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14-418C-A993-17C0BBD9F0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885826771653528E-2"/>
                  <c:y val="9.384742169401109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14-418C-A993-17C0BBD9F05A}"/>
                </c:ext>
                <c:ext xmlns:c15="http://schemas.microsoft.com/office/drawing/2012/chart" uri="{CE6537A1-D6FC-4f65-9D91-7224C49458BB}">
                  <c15:layout>
                    <c:manualLayout>
                      <c:w val="0.10839793281653747"/>
                      <c:h val="0.2150936329588014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8.6132644272179162E-3"/>
                  <c:y val="7.737503317703257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14-418C-A993-17C0BBD9F05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570180446194227"/>
                  <c:y val="3.009623797025373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E14-418C-A993-17C0BBD9F0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056539807524075E-2"/>
                  <c:y val="-3.962160979877515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E14-418C-A993-17C0BBD9F0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Лист1!$D$116:$H$116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Лист1!$D$117:$H$117</c:f>
              <c:numCache>
                <c:formatCode>0%</c:formatCode>
                <c:ptCount val="5"/>
                <c:pt idx="0">
                  <c:v>0.19</c:v>
                </c:pt>
                <c:pt idx="1">
                  <c:v>0.34</c:v>
                </c:pt>
                <c:pt idx="2">
                  <c:v>0.29000000000000009</c:v>
                </c:pt>
                <c:pt idx="3">
                  <c:v>9.0000000000000024E-2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E14-418C-A993-17C0BBD9F05A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614910205189862E-2"/>
          <c:y val="0.82302315950260319"/>
          <c:w val="0.98738508979480988"/>
          <c:h val="0.1557003248569339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52-462C-88F7-4AF4D5F7BD7F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52-462C-88F7-4AF4D5F7BD7F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152-462C-88F7-4AF4D5F7BD7F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152-462C-88F7-4AF4D5F7BD7F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152-462C-88F7-4AF4D5F7BD7F}"/>
              </c:ext>
            </c:extLst>
          </c:dPt>
          <c:dLbls>
            <c:dLbl>
              <c:idx val="0"/>
              <c:layout>
                <c:manualLayout>
                  <c:x val="0.10013560804899393"/>
                  <c:y val="-5.821923301254011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541447944007014E-2"/>
                  <c:y val="0.21580963837853601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252952755905516E-2"/>
                  <c:y val="4.604512977544469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267607174103261E-2"/>
                  <c:y val="-5.174686497521144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6093285214348247E-2"/>
                  <c:y val="-6.955854476523767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152-462C-88F7-4AF4D5F7BD7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Естественнонаучная!$AC$44:$AG$44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Естественнонаучная!$AC$45:$AG$45</c:f>
              <c:numCache>
                <c:formatCode>0%</c:formatCode>
                <c:ptCount val="5"/>
                <c:pt idx="0">
                  <c:v>0.2</c:v>
                </c:pt>
                <c:pt idx="1">
                  <c:v>0.26</c:v>
                </c:pt>
                <c:pt idx="2">
                  <c:v>0.32000000000000012</c:v>
                </c:pt>
                <c:pt idx="3">
                  <c:v>0.16</c:v>
                </c:pt>
                <c:pt idx="4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152-462C-88F7-4AF4D5F7BD7F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5924879289500472E-2"/>
          <c:y val="0.15462075460724664"/>
          <c:w val="0.90713383734605768"/>
          <c:h val="0.65825693548697628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1.0121937882764654E-2"/>
                  <c:y val="-5.240412656751238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3120948544222686"/>
                  <c:y val="-0.1843549364021805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6829505686789166E-2"/>
                  <c:y val="-0.18180592009332175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271653543307092E-2"/>
                  <c:y val="-4.564960629921258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296806649168858E-2"/>
                  <c:y val="-6.760863225430156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'8 кл.'!$N$49:$R$49</c:f>
              <c:strCache>
                <c:ptCount val="5"/>
                <c:pt idx="0">
                  <c:v>Недостаточный</c:v>
                </c:pt>
                <c:pt idx="1">
                  <c:v>Низкий 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'8 кл.'!$N$50:$R$50</c:f>
              <c:numCache>
                <c:formatCode>0%</c:formatCode>
                <c:ptCount val="5"/>
                <c:pt idx="0">
                  <c:v>0.22</c:v>
                </c:pt>
                <c:pt idx="1">
                  <c:v>0.47000000000000008</c:v>
                </c:pt>
                <c:pt idx="2">
                  <c:v>0.19</c:v>
                </c:pt>
                <c:pt idx="3">
                  <c:v>8.0000000000000029E-2</c:v>
                </c:pt>
                <c:pt idx="4">
                  <c:v>4.0000000000000015E-2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1.1412553809190113E-3"/>
          <c:y val="0.81218179458336959"/>
          <c:w val="0.9977615465293892"/>
          <c:h val="0.1467141126589946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'8 кл. - МО'!$B$2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МО'!$B$3:$B$33</c:f>
              <c:numCache>
                <c:formatCode>0%</c:formatCode>
                <c:ptCount val="31"/>
                <c:pt idx="0">
                  <c:v>0.23</c:v>
                </c:pt>
                <c:pt idx="1">
                  <c:v>0.19</c:v>
                </c:pt>
                <c:pt idx="2">
                  <c:v>0.17</c:v>
                </c:pt>
                <c:pt idx="3">
                  <c:v>0.22</c:v>
                </c:pt>
                <c:pt idx="4">
                  <c:v>0.16</c:v>
                </c:pt>
                <c:pt idx="5">
                  <c:v>0.16</c:v>
                </c:pt>
                <c:pt idx="6">
                  <c:v>0.34</c:v>
                </c:pt>
                <c:pt idx="7">
                  <c:v>0.17</c:v>
                </c:pt>
                <c:pt idx="8">
                  <c:v>0.23</c:v>
                </c:pt>
                <c:pt idx="9">
                  <c:v>0.18000000000000005</c:v>
                </c:pt>
                <c:pt idx="10">
                  <c:v>0.18000000000000005</c:v>
                </c:pt>
                <c:pt idx="11">
                  <c:v>0.3000000000000001</c:v>
                </c:pt>
                <c:pt idx="12">
                  <c:v>0.18000000000000005</c:v>
                </c:pt>
                <c:pt idx="13">
                  <c:v>0.11</c:v>
                </c:pt>
                <c:pt idx="14">
                  <c:v>0.27</c:v>
                </c:pt>
                <c:pt idx="15">
                  <c:v>0.18000000000000005</c:v>
                </c:pt>
                <c:pt idx="16">
                  <c:v>9.0000000000000024E-2</c:v>
                </c:pt>
                <c:pt idx="17">
                  <c:v>0.2</c:v>
                </c:pt>
                <c:pt idx="18">
                  <c:v>0.32000000000000012</c:v>
                </c:pt>
                <c:pt idx="19">
                  <c:v>0.19</c:v>
                </c:pt>
                <c:pt idx="20">
                  <c:v>0.19</c:v>
                </c:pt>
                <c:pt idx="21">
                  <c:v>0.26</c:v>
                </c:pt>
                <c:pt idx="22">
                  <c:v>0.1</c:v>
                </c:pt>
                <c:pt idx="23">
                  <c:v>6.0000000000000019E-2</c:v>
                </c:pt>
                <c:pt idx="24">
                  <c:v>0.13</c:v>
                </c:pt>
                <c:pt idx="25">
                  <c:v>0.24000000000000005</c:v>
                </c:pt>
                <c:pt idx="26">
                  <c:v>0.31000000000000011</c:v>
                </c:pt>
                <c:pt idx="27">
                  <c:v>0.2</c:v>
                </c:pt>
                <c:pt idx="28" formatCode="General">
                  <c:v>0</c:v>
                </c:pt>
                <c:pt idx="29">
                  <c:v>8.0000000000000029E-2</c:v>
                </c:pt>
              </c:numCache>
            </c:numRef>
          </c:val>
        </c:ser>
        <c:ser>
          <c:idx val="1"/>
          <c:order val="1"/>
          <c:tx>
            <c:strRef>
              <c:f>'8 кл. - МО'!$C$2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МО'!$C$3:$C$33</c:f>
              <c:numCache>
                <c:formatCode>0%</c:formatCode>
                <c:ptCount val="31"/>
                <c:pt idx="0">
                  <c:v>0.41000000000000009</c:v>
                </c:pt>
                <c:pt idx="1">
                  <c:v>0.28000000000000008</c:v>
                </c:pt>
                <c:pt idx="2">
                  <c:v>0.17</c:v>
                </c:pt>
                <c:pt idx="3">
                  <c:v>0.38000000000000012</c:v>
                </c:pt>
                <c:pt idx="4">
                  <c:v>0.24000000000000005</c:v>
                </c:pt>
                <c:pt idx="5">
                  <c:v>0.23</c:v>
                </c:pt>
                <c:pt idx="6">
                  <c:v>0.35000000000000009</c:v>
                </c:pt>
                <c:pt idx="7">
                  <c:v>0.26</c:v>
                </c:pt>
                <c:pt idx="8">
                  <c:v>0.28000000000000008</c:v>
                </c:pt>
                <c:pt idx="9">
                  <c:v>0.25</c:v>
                </c:pt>
                <c:pt idx="10">
                  <c:v>0.25</c:v>
                </c:pt>
                <c:pt idx="11">
                  <c:v>0.23</c:v>
                </c:pt>
                <c:pt idx="12">
                  <c:v>0.35000000000000009</c:v>
                </c:pt>
                <c:pt idx="13">
                  <c:v>0.19</c:v>
                </c:pt>
                <c:pt idx="14">
                  <c:v>0.31000000000000011</c:v>
                </c:pt>
                <c:pt idx="15">
                  <c:v>0.27</c:v>
                </c:pt>
                <c:pt idx="16">
                  <c:v>0.23</c:v>
                </c:pt>
                <c:pt idx="17">
                  <c:v>0.23</c:v>
                </c:pt>
                <c:pt idx="18">
                  <c:v>0.3000000000000001</c:v>
                </c:pt>
                <c:pt idx="19">
                  <c:v>0.4</c:v>
                </c:pt>
                <c:pt idx="20">
                  <c:v>0.38000000000000012</c:v>
                </c:pt>
                <c:pt idx="21">
                  <c:v>0.27</c:v>
                </c:pt>
                <c:pt idx="22">
                  <c:v>0.4300000000000001</c:v>
                </c:pt>
                <c:pt idx="23">
                  <c:v>0.21000000000000005</c:v>
                </c:pt>
                <c:pt idx="24">
                  <c:v>0.4</c:v>
                </c:pt>
                <c:pt idx="25">
                  <c:v>0.24000000000000005</c:v>
                </c:pt>
                <c:pt idx="26">
                  <c:v>0.27</c:v>
                </c:pt>
                <c:pt idx="27">
                  <c:v>0.2</c:v>
                </c:pt>
                <c:pt idx="28">
                  <c:v>6.0000000000000019E-2</c:v>
                </c:pt>
                <c:pt idx="29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'8 кл. - МО'!$D$2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МО'!$D$3:$D$33</c:f>
              <c:numCache>
                <c:formatCode>0%</c:formatCode>
                <c:ptCount val="31"/>
                <c:pt idx="0">
                  <c:v>0.23</c:v>
                </c:pt>
                <c:pt idx="1">
                  <c:v>0.33000000000000013</c:v>
                </c:pt>
                <c:pt idx="2">
                  <c:v>0.47000000000000008</c:v>
                </c:pt>
                <c:pt idx="3">
                  <c:v>0.4</c:v>
                </c:pt>
                <c:pt idx="4">
                  <c:v>0.34</c:v>
                </c:pt>
                <c:pt idx="5">
                  <c:v>0.39000000000000012</c:v>
                </c:pt>
                <c:pt idx="6">
                  <c:v>0.22</c:v>
                </c:pt>
                <c:pt idx="7">
                  <c:v>0.34</c:v>
                </c:pt>
                <c:pt idx="8">
                  <c:v>0.28000000000000008</c:v>
                </c:pt>
                <c:pt idx="9">
                  <c:v>0.33000000000000013</c:v>
                </c:pt>
                <c:pt idx="10">
                  <c:v>0.34</c:v>
                </c:pt>
                <c:pt idx="11">
                  <c:v>0.34</c:v>
                </c:pt>
                <c:pt idx="12">
                  <c:v>0.29000000000000009</c:v>
                </c:pt>
                <c:pt idx="13">
                  <c:v>0.37000000000000011</c:v>
                </c:pt>
                <c:pt idx="14">
                  <c:v>0.28000000000000008</c:v>
                </c:pt>
                <c:pt idx="15">
                  <c:v>0.39000000000000012</c:v>
                </c:pt>
                <c:pt idx="16">
                  <c:v>0.33000000000000013</c:v>
                </c:pt>
                <c:pt idx="17">
                  <c:v>0.46</c:v>
                </c:pt>
                <c:pt idx="18">
                  <c:v>0.25</c:v>
                </c:pt>
                <c:pt idx="19">
                  <c:v>0.34</c:v>
                </c:pt>
                <c:pt idx="20">
                  <c:v>0.32000000000000012</c:v>
                </c:pt>
                <c:pt idx="21">
                  <c:v>0.25</c:v>
                </c:pt>
                <c:pt idx="22">
                  <c:v>0.4300000000000001</c:v>
                </c:pt>
                <c:pt idx="23">
                  <c:v>0.35000000000000009</c:v>
                </c:pt>
                <c:pt idx="24">
                  <c:v>0.31000000000000011</c:v>
                </c:pt>
                <c:pt idx="25">
                  <c:v>0.37000000000000011</c:v>
                </c:pt>
                <c:pt idx="26">
                  <c:v>0.29000000000000009</c:v>
                </c:pt>
                <c:pt idx="27">
                  <c:v>0.23</c:v>
                </c:pt>
                <c:pt idx="28">
                  <c:v>0.14000000000000001</c:v>
                </c:pt>
                <c:pt idx="29">
                  <c:v>0.16</c:v>
                </c:pt>
              </c:numCache>
            </c:numRef>
          </c:val>
        </c:ser>
        <c:ser>
          <c:idx val="3"/>
          <c:order val="3"/>
          <c:tx>
            <c:strRef>
              <c:f>'8 кл. - МО'!$E$2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МО'!$E$3:$E$33</c:f>
              <c:numCache>
                <c:formatCode>0%</c:formatCode>
                <c:ptCount val="31"/>
                <c:pt idx="0">
                  <c:v>0.1</c:v>
                </c:pt>
                <c:pt idx="1">
                  <c:v>9.0000000000000024E-2</c:v>
                </c:pt>
                <c:pt idx="2">
                  <c:v>0.17</c:v>
                </c:pt>
                <c:pt idx="3" formatCode="General">
                  <c:v>0</c:v>
                </c:pt>
                <c:pt idx="4">
                  <c:v>0.19</c:v>
                </c:pt>
                <c:pt idx="5">
                  <c:v>0.17</c:v>
                </c:pt>
                <c:pt idx="6">
                  <c:v>7.0000000000000021E-2</c:v>
                </c:pt>
                <c:pt idx="7">
                  <c:v>0.2</c:v>
                </c:pt>
                <c:pt idx="8">
                  <c:v>9.0000000000000024E-2</c:v>
                </c:pt>
                <c:pt idx="9">
                  <c:v>0.17</c:v>
                </c:pt>
                <c:pt idx="10">
                  <c:v>0.17</c:v>
                </c:pt>
                <c:pt idx="11">
                  <c:v>0.12000000000000002</c:v>
                </c:pt>
                <c:pt idx="12">
                  <c:v>0.1</c:v>
                </c:pt>
                <c:pt idx="13">
                  <c:v>0.31000000000000011</c:v>
                </c:pt>
                <c:pt idx="14">
                  <c:v>0.13</c:v>
                </c:pt>
                <c:pt idx="15">
                  <c:v>0.12000000000000002</c:v>
                </c:pt>
                <c:pt idx="16">
                  <c:v>0.3000000000000001</c:v>
                </c:pt>
                <c:pt idx="17">
                  <c:v>0.11</c:v>
                </c:pt>
                <c:pt idx="18">
                  <c:v>9.0000000000000024E-2</c:v>
                </c:pt>
                <c:pt idx="19">
                  <c:v>7.0000000000000021E-2</c:v>
                </c:pt>
                <c:pt idx="20">
                  <c:v>8.0000000000000029E-2</c:v>
                </c:pt>
                <c:pt idx="21">
                  <c:v>0.12000000000000002</c:v>
                </c:pt>
                <c:pt idx="22">
                  <c:v>4.0000000000000015E-2</c:v>
                </c:pt>
                <c:pt idx="23">
                  <c:v>0.25</c:v>
                </c:pt>
                <c:pt idx="24">
                  <c:v>0.16</c:v>
                </c:pt>
                <c:pt idx="25">
                  <c:v>0.11</c:v>
                </c:pt>
                <c:pt idx="26">
                  <c:v>0.1</c:v>
                </c:pt>
                <c:pt idx="27">
                  <c:v>0.26</c:v>
                </c:pt>
                <c:pt idx="28">
                  <c:v>0.44</c:v>
                </c:pt>
                <c:pt idx="29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'8 кл. - МО'!$F$2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МО'!$F$3:$F$33</c:f>
              <c:numCache>
                <c:formatCode>0%</c:formatCode>
                <c:ptCount val="31"/>
                <c:pt idx="0">
                  <c:v>3.0000000000000002E-2</c:v>
                </c:pt>
                <c:pt idx="1">
                  <c:v>0.11</c:v>
                </c:pt>
                <c:pt idx="2">
                  <c:v>2.0000000000000007E-2</c:v>
                </c:pt>
                <c:pt idx="3" formatCode="General">
                  <c:v>0</c:v>
                </c:pt>
                <c:pt idx="4">
                  <c:v>7.0000000000000021E-2</c:v>
                </c:pt>
                <c:pt idx="5">
                  <c:v>0.05</c:v>
                </c:pt>
                <c:pt idx="6">
                  <c:v>2.0000000000000007E-2</c:v>
                </c:pt>
                <c:pt idx="7">
                  <c:v>3.0000000000000002E-2</c:v>
                </c:pt>
                <c:pt idx="8">
                  <c:v>0.12000000000000002</c:v>
                </c:pt>
                <c:pt idx="9">
                  <c:v>7.0000000000000021E-2</c:v>
                </c:pt>
                <c:pt idx="10">
                  <c:v>6.0000000000000019E-2</c:v>
                </c:pt>
                <c:pt idx="11">
                  <c:v>0.15000000000000005</c:v>
                </c:pt>
                <c:pt idx="12">
                  <c:v>8.0000000000000029E-2</c:v>
                </c:pt>
                <c:pt idx="13">
                  <c:v>2.0000000000000007E-2</c:v>
                </c:pt>
                <c:pt idx="14">
                  <c:v>1.0000000000000004E-2</c:v>
                </c:pt>
                <c:pt idx="15">
                  <c:v>4.0000000000000015E-2</c:v>
                </c:pt>
                <c:pt idx="16">
                  <c:v>0.05</c:v>
                </c:pt>
                <c:pt idx="17" formatCode="General">
                  <c:v>0</c:v>
                </c:pt>
                <c:pt idx="18">
                  <c:v>4.0000000000000015E-2</c:v>
                </c:pt>
                <c:pt idx="19" formatCode="General">
                  <c:v>0</c:v>
                </c:pt>
                <c:pt idx="20">
                  <c:v>3.0000000000000002E-2</c:v>
                </c:pt>
                <c:pt idx="21">
                  <c:v>0.1</c:v>
                </c:pt>
                <c:pt idx="22" formatCode="General">
                  <c:v>0</c:v>
                </c:pt>
                <c:pt idx="23">
                  <c:v>0.13</c:v>
                </c:pt>
                <c:pt idx="24" formatCode="General">
                  <c:v>0</c:v>
                </c:pt>
                <c:pt idx="25">
                  <c:v>4.0000000000000015E-2</c:v>
                </c:pt>
                <c:pt idx="26">
                  <c:v>3.0000000000000002E-2</c:v>
                </c:pt>
                <c:pt idx="27">
                  <c:v>0.11</c:v>
                </c:pt>
                <c:pt idx="28">
                  <c:v>0.3600000000000001</c:v>
                </c:pt>
                <c:pt idx="29">
                  <c:v>0.27</c:v>
                </c:pt>
              </c:numCache>
            </c:numRef>
          </c:val>
        </c:ser>
        <c:overlap val="100"/>
        <c:axId val="57974784"/>
        <c:axId val="57976320"/>
      </c:barChart>
      <c:catAx>
        <c:axId val="57974784"/>
        <c:scaling>
          <c:orientation val="maxMin"/>
        </c:scaling>
        <c:axPos val="l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7976320"/>
        <c:crosses val="autoZero"/>
        <c:auto val="1"/>
        <c:lblAlgn val="ctr"/>
        <c:lblOffset val="100"/>
      </c:catAx>
      <c:valAx>
        <c:axId val="57976320"/>
        <c:scaling>
          <c:orientation val="minMax"/>
          <c:max val="1"/>
        </c:scaling>
        <c:axPos val="t"/>
        <c:majorGridlines/>
        <c:numFmt formatCode="0%" sourceLinked="1"/>
        <c:tickLblPos val="high"/>
        <c:crossAx val="57974784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'8 кл. недост.'!$B$1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недост.'!$A$2:$A$31</c:f>
              <c:strCache>
                <c:ptCount val="30"/>
                <c:pt idx="0">
                  <c:v>БОУ ВО "ВМЛ"</c:v>
                </c:pt>
                <c:pt idx="1">
                  <c:v>Устюженский МО</c:v>
                </c:pt>
                <c:pt idx="2">
                  <c:v>БОУ ВО «ВКШ-И им. Белозерского полка»</c:v>
                </c:pt>
                <c:pt idx="3">
                  <c:v>Никольский МО</c:v>
                </c:pt>
                <c:pt idx="4">
                  <c:v>Усть-Кубинский МО</c:v>
                </c:pt>
                <c:pt idx="5">
                  <c:v>Кирилловский МО</c:v>
                </c:pt>
                <c:pt idx="6">
                  <c:v>Харовский МО</c:v>
                </c:pt>
                <c:pt idx="7">
                  <c:v>Великоустюгский МО</c:v>
                </c:pt>
                <c:pt idx="8">
                  <c:v>Верховажский МО</c:v>
                </c:pt>
                <c:pt idx="9">
                  <c:v>Белозерский МО</c:v>
                </c:pt>
                <c:pt idx="10">
                  <c:v>Вологодский МО</c:v>
                </c:pt>
                <c:pt idx="11">
                  <c:v>г. Вологда</c:v>
                </c:pt>
                <c:pt idx="12">
                  <c:v>г. Череповец</c:v>
                </c:pt>
                <c:pt idx="13">
                  <c:v>Кадуйскийкий МО</c:v>
                </c:pt>
                <c:pt idx="14">
                  <c:v>Междуреченский МО</c:v>
                </c:pt>
                <c:pt idx="15">
                  <c:v>Бабушкинский МО</c:v>
                </c:pt>
                <c:pt idx="16">
                  <c:v>Сямженский МО</c:v>
                </c:pt>
                <c:pt idx="17">
                  <c:v>Тарногский МО</c:v>
                </c:pt>
                <c:pt idx="18">
                  <c:v>Нюксенский МО</c:v>
                </c:pt>
                <c:pt idx="19">
                  <c:v>Шекснинский МР</c:v>
                </c:pt>
                <c:pt idx="20">
                  <c:v>Вашкинский МО</c:v>
                </c:pt>
                <c:pt idx="21">
                  <c:v>Бабаевский МО</c:v>
                </c:pt>
                <c:pt idx="22">
                  <c:v>Вытегорский МР</c:v>
                </c:pt>
                <c:pt idx="23">
                  <c:v>Чагодощенский МО</c:v>
                </c:pt>
                <c:pt idx="24">
                  <c:v>Тотемский МО</c:v>
                </c:pt>
                <c:pt idx="25">
                  <c:v>Кичменгско-Городецкий МО</c:v>
                </c:pt>
                <c:pt idx="26">
                  <c:v>Грязовецкий МО</c:v>
                </c:pt>
                <c:pt idx="27">
                  <c:v>Череповецкий МР</c:v>
                </c:pt>
                <c:pt idx="28">
                  <c:v>Сокольский МО</c:v>
                </c:pt>
                <c:pt idx="29">
                  <c:v>Вожегодский МО</c:v>
                </c:pt>
              </c:strCache>
            </c:strRef>
          </c:cat>
          <c:val>
            <c:numRef>
              <c:f>'8 кл. недост.'!$B$2:$B$31</c:f>
              <c:numCache>
                <c:formatCode>0%</c:formatCode>
                <c:ptCount val="30"/>
                <c:pt idx="0" formatCode="General">
                  <c:v>0</c:v>
                </c:pt>
                <c:pt idx="1">
                  <c:v>6.0000000000000019E-2</c:v>
                </c:pt>
                <c:pt idx="2">
                  <c:v>8.0000000000000029E-2</c:v>
                </c:pt>
                <c:pt idx="3">
                  <c:v>9.0000000000000024E-2</c:v>
                </c:pt>
                <c:pt idx="4">
                  <c:v>0.1</c:v>
                </c:pt>
                <c:pt idx="5">
                  <c:v>0.11</c:v>
                </c:pt>
                <c:pt idx="6">
                  <c:v>0.13</c:v>
                </c:pt>
                <c:pt idx="7">
                  <c:v>0.16</c:v>
                </c:pt>
                <c:pt idx="8">
                  <c:v>0.16</c:v>
                </c:pt>
                <c:pt idx="9">
                  <c:v>0.17</c:v>
                </c:pt>
                <c:pt idx="10">
                  <c:v>0.17</c:v>
                </c:pt>
                <c:pt idx="11">
                  <c:v>0.18000000000000005</c:v>
                </c:pt>
                <c:pt idx="12">
                  <c:v>0.18000000000000005</c:v>
                </c:pt>
                <c:pt idx="13">
                  <c:v>0.18000000000000005</c:v>
                </c:pt>
                <c:pt idx="14">
                  <c:v>0.18000000000000005</c:v>
                </c:pt>
                <c:pt idx="15">
                  <c:v>0.19</c:v>
                </c:pt>
                <c:pt idx="16">
                  <c:v>0.19</c:v>
                </c:pt>
                <c:pt idx="17">
                  <c:v>0.19</c:v>
                </c:pt>
                <c:pt idx="18">
                  <c:v>0.2</c:v>
                </c:pt>
                <c:pt idx="19">
                  <c:v>0.2</c:v>
                </c:pt>
                <c:pt idx="20">
                  <c:v>0.22</c:v>
                </c:pt>
                <c:pt idx="21">
                  <c:v>0.23</c:v>
                </c:pt>
                <c:pt idx="22">
                  <c:v>0.23</c:v>
                </c:pt>
                <c:pt idx="23">
                  <c:v>0.24000000000000005</c:v>
                </c:pt>
                <c:pt idx="24">
                  <c:v>0.26</c:v>
                </c:pt>
                <c:pt idx="25">
                  <c:v>0.27</c:v>
                </c:pt>
                <c:pt idx="26">
                  <c:v>0.3000000000000001</c:v>
                </c:pt>
                <c:pt idx="27">
                  <c:v>0.31000000000000011</c:v>
                </c:pt>
                <c:pt idx="28">
                  <c:v>0.32000000000000012</c:v>
                </c:pt>
                <c:pt idx="29">
                  <c:v>0.34</c:v>
                </c:pt>
              </c:numCache>
            </c:numRef>
          </c:val>
        </c:ser>
        <c:axId val="57986432"/>
        <c:axId val="59356288"/>
      </c:barChart>
      <c:catAx>
        <c:axId val="57986432"/>
        <c:scaling>
          <c:orientation val="minMax"/>
        </c:scaling>
        <c:axPos val="l"/>
        <c:numFmt formatCode="General" sourceLinked="0"/>
        <c:tickLblPos val="nextTo"/>
        <c:crossAx val="59356288"/>
        <c:crosses val="autoZero"/>
        <c:auto val="1"/>
        <c:lblAlgn val="ctr"/>
        <c:lblOffset val="100"/>
      </c:catAx>
      <c:valAx>
        <c:axId val="59356288"/>
        <c:scaling>
          <c:orientation val="minMax"/>
          <c:max val="0.60000000000000031"/>
        </c:scaling>
        <c:axPos val="b"/>
        <c:majorGridlines/>
        <c:numFmt formatCode="0%" sourceLinked="0"/>
        <c:tickLblPos val="low"/>
        <c:crossAx val="57986432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100" b="1">
          <a:latin typeface="+mn-lt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'8 кл. - пов. и выс.'!$A$3:$A$32</c:f>
              <c:strCache>
                <c:ptCount val="30"/>
                <c:pt idx="0">
                  <c:v>Вашкинский МО</c:v>
                </c:pt>
                <c:pt idx="1">
                  <c:v>Усть-Кубинский МО</c:v>
                </c:pt>
                <c:pt idx="2">
                  <c:v>Сямженский МО</c:v>
                </c:pt>
                <c:pt idx="3">
                  <c:v>Вожегодский МО</c:v>
                </c:pt>
                <c:pt idx="4">
                  <c:v>Нюксенский МО</c:v>
                </c:pt>
                <c:pt idx="5">
                  <c:v>Тарногский МО</c:v>
                </c:pt>
                <c:pt idx="6">
                  <c:v>Бабаевский МО</c:v>
                </c:pt>
                <c:pt idx="7">
                  <c:v>Сокольский МО</c:v>
                </c:pt>
                <c:pt idx="8">
                  <c:v>Череповецкий МР</c:v>
                </c:pt>
                <c:pt idx="9">
                  <c:v>Кичменгско-Городецкий МО</c:v>
                </c:pt>
                <c:pt idx="10">
                  <c:v>Чагодощенский МО</c:v>
                </c:pt>
                <c:pt idx="11">
                  <c:v>Междуреченский МО</c:v>
                </c:pt>
                <c:pt idx="12">
                  <c:v>Харовский МО</c:v>
                </c:pt>
                <c:pt idx="13">
                  <c:v>Кадуйскийкий МО</c:v>
                </c:pt>
                <c:pt idx="14">
                  <c:v>Белозерский МО</c:v>
                </c:pt>
                <c:pt idx="15">
                  <c:v>Бабушкинский МО</c:v>
                </c:pt>
                <c:pt idx="16">
                  <c:v>Вытегорский МР</c:v>
                </c:pt>
                <c:pt idx="17">
                  <c:v>Тотемский МО</c:v>
                </c:pt>
                <c:pt idx="18">
                  <c:v>Верховажский МО</c:v>
                </c:pt>
                <c:pt idx="19">
                  <c:v>Вологодский МО</c:v>
                </c:pt>
                <c:pt idx="20">
                  <c:v>г. Череповец</c:v>
                </c:pt>
                <c:pt idx="21">
                  <c:v>г. Вологда</c:v>
                </c:pt>
                <c:pt idx="22">
                  <c:v>Великоустюгский МО</c:v>
                </c:pt>
                <c:pt idx="23">
                  <c:v>Грязовецкий МО</c:v>
                </c:pt>
                <c:pt idx="24">
                  <c:v>Кирилловский МО</c:v>
                </c:pt>
                <c:pt idx="25">
                  <c:v>Никольский МО</c:v>
                </c:pt>
                <c:pt idx="26">
                  <c:v>Шекснинский МР</c:v>
                </c:pt>
                <c:pt idx="27">
                  <c:v>Устюженский МО</c:v>
                </c:pt>
                <c:pt idx="28">
                  <c:v>БОУ ВО «ВКШ-И им. Белозерского полка»</c:v>
                </c:pt>
                <c:pt idx="29">
                  <c:v>БОУ ВО "ВМЛ"</c:v>
                </c:pt>
              </c:strCache>
            </c:strRef>
          </c:cat>
          <c:val>
            <c:numRef>
              <c:f>'8 кл. - пов. и выс.'!$B$3:$B$32</c:f>
              <c:numCache>
                <c:formatCode>0%</c:formatCode>
                <c:ptCount val="30"/>
                <c:pt idx="0">
                  <c:v>0</c:v>
                </c:pt>
                <c:pt idx="1">
                  <c:v>4.0000000000000015E-2</c:v>
                </c:pt>
                <c:pt idx="2">
                  <c:v>7.0000000000000021E-2</c:v>
                </c:pt>
                <c:pt idx="3">
                  <c:v>9.0000000000000024E-2</c:v>
                </c:pt>
                <c:pt idx="4">
                  <c:v>0.11</c:v>
                </c:pt>
                <c:pt idx="5">
                  <c:v>0.11</c:v>
                </c:pt>
                <c:pt idx="6">
                  <c:v>0.13</c:v>
                </c:pt>
                <c:pt idx="7">
                  <c:v>0.13</c:v>
                </c:pt>
                <c:pt idx="8">
                  <c:v>0.13</c:v>
                </c:pt>
                <c:pt idx="9">
                  <c:v>0.14000000000000001</c:v>
                </c:pt>
                <c:pt idx="10">
                  <c:v>0.15000000000000005</c:v>
                </c:pt>
                <c:pt idx="11">
                  <c:v>0.16</c:v>
                </c:pt>
                <c:pt idx="12">
                  <c:v>0.16</c:v>
                </c:pt>
                <c:pt idx="13">
                  <c:v>0.18000000000000005</c:v>
                </c:pt>
                <c:pt idx="14">
                  <c:v>0.19</c:v>
                </c:pt>
                <c:pt idx="15">
                  <c:v>0.2</c:v>
                </c:pt>
                <c:pt idx="16">
                  <c:v>0.21000000000000005</c:v>
                </c:pt>
                <c:pt idx="17">
                  <c:v>0.22</c:v>
                </c:pt>
                <c:pt idx="18">
                  <c:v>0.22000000000000003</c:v>
                </c:pt>
                <c:pt idx="19">
                  <c:v>0.23</c:v>
                </c:pt>
                <c:pt idx="20">
                  <c:v>0.23</c:v>
                </c:pt>
                <c:pt idx="21">
                  <c:v>0.24000000000000007</c:v>
                </c:pt>
                <c:pt idx="22">
                  <c:v>0.26</c:v>
                </c:pt>
                <c:pt idx="23">
                  <c:v>0.27</c:v>
                </c:pt>
                <c:pt idx="24">
                  <c:v>0.33000000000000013</c:v>
                </c:pt>
                <c:pt idx="25">
                  <c:v>0.35000000000000009</c:v>
                </c:pt>
                <c:pt idx="26">
                  <c:v>0.37000000000000011</c:v>
                </c:pt>
                <c:pt idx="27">
                  <c:v>0.38000000000000012</c:v>
                </c:pt>
                <c:pt idx="28">
                  <c:v>0.7300000000000002</c:v>
                </c:pt>
                <c:pt idx="29">
                  <c:v>0.8</c:v>
                </c:pt>
              </c:numCache>
            </c:numRef>
          </c:val>
        </c:ser>
        <c:dLbls>
          <c:showVal val="1"/>
        </c:dLbls>
        <c:axId val="59363712"/>
        <c:axId val="59365248"/>
      </c:barChart>
      <c:catAx>
        <c:axId val="59363712"/>
        <c:scaling>
          <c:orientation val="minMax"/>
        </c:scaling>
        <c:axPos val="l"/>
        <c:numFmt formatCode="General" sourceLinked="0"/>
        <c:tickLblPos val="nextTo"/>
        <c:crossAx val="59365248"/>
        <c:crosses val="autoZero"/>
        <c:auto val="1"/>
        <c:lblAlgn val="ctr"/>
        <c:lblOffset val="100"/>
      </c:catAx>
      <c:valAx>
        <c:axId val="59365248"/>
        <c:scaling>
          <c:orientation val="minMax"/>
          <c:max val="0.9"/>
          <c:min val="0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9363712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43-41EF-BFB3-FDCC0E7FB31E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43-41EF-BFB3-FDCC0E7FB31E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43-41EF-BFB3-FDCC0E7FB31E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43-41EF-BFB3-FDCC0E7FB31E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143-41EF-BFB3-FDCC0E7FB31E}"/>
              </c:ext>
            </c:extLst>
          </c:dPt>
          <c:dLbls>
            <c:dLbl>
              <c:idx val="0"/>
              <c:layout>
                <c:manualLayout>
                  <c:x val="-2.8800743657042872E-2"/>
                  <c:y val="-6.322543015456401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540682414698172E-2"/>
                  <c:y val="0.1229746281714786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535761154855677E-2"/>
                  <c:y val="0.13278762029746288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97823709536308E-2"/>
                  <c:y val="-4.593941382327210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0873687664042019E-2"/>
                  <c:y val="-5.705198308544767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143-41EF-BFB3-FDCC0E7FB3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Естественнонаучная!$BQ$41:$BU$41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Естественнонаучная!$BQ$42:$BU$42</c:f>
              <c:numCache>
                <c:formatCode>0%</c:formatCode>
                <c:ptCount val="5"/>
                <c:pt idx="0">
                  <c:v>0.19</c:v>
                </c:pt>
                <c:pt idx="1">
                  <c:v>0.34</c:v>
                </c:pt>
                <c:pt idx="2">
                  <c:v>0.29000000000000009</c:v>
                </c:pt>
                <c:pt idx="3">
                  <c:v>9.0000000000000024E-2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143-41EF-BFB3-FDCC0E7FB31E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3108346456692925"/>
          <c:y val="1.6248153618906948E-2"/>
          <c:w val="0.5181714960629924"/>
          <c:h val="0.90663359657590803"/>
        </c:manualLayout>
      </c:layout>
      <c:barChart>
        <c:barDir val="bar"/>
        <c:grouping val="stacked"/>
        <c:ser>
          <c:idx val="0"/>
          <c:order val="0"/>
          <c:tx>
            <c:strRef>
              <c:f>'9 кл. - 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МО'!$B$2:$B$31</c:f>
              <c:numCache>
                <c:formatCode>0%</c:formatCode>
                <c:ptCount val="30"/>
                <c:pt idx="0">
                  <c:v>0.25</c:v>
                </c:pt>
                <c:pt idx="1">
                  <c:v>0.16</c:v>
                </c:pt>
                <c:pt idx="2">
                  <c:v>0.13</c:v>
                </c:pt>
                <c:pt idx="3">
                  <c:v>9.0000000000000024E-2</c:v>
                </c:pt>
                <c:pt idx="4">
                  <c:v>0.12000000000000002</c:v>
                </c:pt>
                <c:pt idx="5">
                  <c:v>0.1</c:v>
                </c:pt>
                <c:pt idx="6">
                  <c:v>0.27</c:v>
                </c:pt>
                <c:pt idx="7">
                  <c:v>0.14000000000000001</c:v>
                </c:pt>
                <c:pt idx="8">
                  <c:v>0.29000000000000009</c:v>
                </c:pt>
                <c:pt idx="9">
                  <c:v>0.21000000000000005</c:v>
                </c:pt>
                <c:pt idx="10">
                  <c:v>0.2</c:v>
                </c:pt>
                <c:pt idx="11">
                  <c:v>0.14000000000000001</c:v>
                </c:pt>
                <c:pt idx="12">
                  <c:v>0.11</c:v>
                </c:pt>
                <c:pt idx="13">
                  <c:v>0.24000000000000005</c:v>
                </c:pt>
                <c:pt idx="14">
                  <c:v>0.22</c:v>
                </c:pt>
                <c:pt idx="15">
                  <c:v>0.13</c:v>
                </c:pt>
                <c:pt idx="16">
                  <c:v>0.17</c:v>
                </c:pt>
                <c:pt idx="17">
                  <c:v>0.21000000000000005</c:v>
                </c:pt>
                <c:pt idx="18">
                  <c:v>0.22</c:v>
                </c:pt>
                <c:pt idx="19">
                  <c:v>0.11</c:v>
                </c:pt>
                <c:pt idx="20">
                  <c:v>0.16</c:v>
                </c:pt>
                <c:pt idx="21">
                  <c:v>0.35000000000000009</c:v>
                </c:pt>
                <c:pt idx="22">
                  <c:v>0.1</c:v>
                </c:pt>
                <c:pt idx="23">
                  <c:v>0.17</c:v>
                </c:pt>
                <c:pt idx="24">
                  <c:v>4.0000000000000015E-2</c:v>
                </c:pt>
                <c:pt idx="25">
                  <c:v>3.0000000000000002E-2</c:v>
                </c:pt>
                <c:pt idx="26">
                  <c:v>0.24000000000000005</c:v>
                </c:pt>
                <c:pt idx="27">
                  <c:v>0.15000000000000005</c:v>
                </c:pt>
                <c:pt idx="28">
                  <c:v>8.0000000000000029E-2</c:v>
                </c:pt>
                <c:pt idx="29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'9 кл. - 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МО'!$C$2:$C$31</c:f>
              <c:numCache>
                <c:formatCode>0%</c:formatCode>
                <c:ptCount val="30"/>
                <c:pt idx="0">
                  <c:v>0.34</c:v>
                </c:pt>
                <c:pt idx="1">
                  <c:v>0.39000000000000012</c:v>
                </c:pt>
                <c:pt idx="2">
                  <c:v>0.4</c:v>
                </c:pt>
                <c:pt idx="3">
                  <c:v>0.35000000000000009</c:v>
                </c:pt>
                <c:pt idx="4">
                  <c:v>0.32000000000000012</c:v>
                </c:pt>
                <c:pt idx="5">
                  <c:v>0.26</c:v>
                </c:pt>
                <c:pt idx="6">
                  <c:v>0.39000000000000012</c:v>
                </c:pt>
                <c:pt idx="7">
                  <c:v>0.32000000000000012</c:v>
                </c:pt>
                <c:pt idx="8">
                  <c:v>0.4300000000000001</c:v>
                </c:pt>
                <c:pt idx="9">
                  <c:v>0.35000000000000009</c:v>
                </c:pt>
                <c:pt idx="10">
                  <c:v>0.34</c:v>
                </c:pt>
                <c:pt idx="11">
                  <c:v>0.3600000000000001</c:v>
                </c:pt>
                <c:pt idx="12">
                  <c:v>0.2</c:v>
                </c:pt>
                <c:pt idx="13">
                  <c:v>0.31000000000000011</c:v>
                </c:pt>
                <c:pt idx="14">
                  <c:v>0.39000000000000012</c:v>
                </c:pt>
                <c:pt idx="15">
                  <c:v>0.22</c:v>
                </c:pt>
                <c:pt idx="16">
                  <c:v>0.3600000000000001</c:v>
                </c:pt>
                <c:pt idx="17">
                  <c:v>0.38000000000000012</c:v>
                </c:pt>
                <c:pt idx="18">
                  <c:v>0.3600000000000001</c:v>
                </c:pt>
                <c:pt idx="19">
                  <c:v>0.4300000000000001</c:v>
                </c:pt>
                <c:pt idx="20">
                  <c:v>0.34</c:v>
                </c:pt>
                <c:pt idx="21">
                  <c:v>0.31000000000000011</c:v>
                </c:pt>
                <c:pt idx="22">
                  <c:v>0.3600000000000001</c:v>
                </c:pt>
                <c:pt idx="23">
                  <c:v>0.4</c:v>
                </c:pt>
                <c:pt idx="24">
                  <c:v>0.35000000000000009</c:v>
                </c:pt>
                <c:pt idx="25">
                  <c:v>0.19</c:v>
                </c:pt>
                <c:pt idx="26">
                  <c:v>0.39000000000000012</c:v>
                </c:pt>
                <c:pt idx="27">
                  <c:v>0.3000000000000001</c:v>
                </c:pt>
                <c:pt idx="28">
                  <c:v>0.1</c:v>
                </c:pt>
                <c:pt idx="29">
                  <c:v>8.0000000000000029E-2</c:v>
                </c:pt>
              </c:numCache>
            </c:numRef>
          </c:val>
        </c:ser>
        <c:ser>
          <c:idx val="2"/>
          <c:order val="2"/>
          <c:tx>
            <c:strRef>
              <c:f>'9 кл. - 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МО'!$D$2:$D$31</c:f>
              <c:numCache>
                <c:formatCode>0%</c:formatCode>
                <c:ptCount val="30"/>
                <c:pt idx="0">
                  <c:v>0.24000000000000005</c:v>
                </c:pt>
                <c:pt idx="1">
                  <c:v>0.28000000000000008</c:v>
                </c:pt>
                <c:pt idx="2">
                  <c:v>0.29000000000000009</c:v>
                </c:pt>
                <c:pt idx="3">
                  <c:v>0.39000000000000012</c:v>
                </c:pt>
                <c:pt idx="4">
                  <c:v>0.34</c:v>
                </c:pt>
                <c:pt idx="5">
                  <c:v>0.13</c:v>
                </c:pt>
                <c:pt idx="6">
                  <c:v>0.32000000000000012</c:v>
                </c:pt>
                <c:pt idx="7">
                  <c:v>0.4200000000000001</c:v>
                </c:pt>
                <c:pt idx="8">
                  <c:v>0.24000000000000005</c:v>
                </c:pt>
                <c:pt idx="9">
                  <c:v>0.28000000000000008</c:v>
                </c:pt>
                <c:pt idx="10">
                  <c:v>0.28000000000000008</c:v>
                </c:pt>
                <c:pt idx="11">
                  <c:v>0.3000000000000001</c:v>
                </c:pt>
                <c:pt idx="12">
                  <c:v>0.3600000000000001</c:v>
                </c:pt>
                <c:pt idx="13">
                  <c:v>0.21000000000000005</c:v>
                </c:pt>
                <c:pt idx="14">
                  <c:v>0.31000000000000011</c:v>
                </c:pt>
                <c:pt idx="15">
                  <c:v>0.38000000000000012</c:v>
                </c:pt>
                <c:pt idx="16">
                  <c:v>0.34</c:v>
                </c:pt>
                <c:pt idx="17">
                  <c:v>0.34</c:v>
                </c:pt>
                <c:pt idx="18">
                  <c:v>0.25</c:v>
                </c:pt>
                <c:pt idx="19">
                  <c:v>0.4</c:v>
                </c:pt>
                <c:pt idx="20">
                  <c:v>0.3600000000000001</c:v>
                </c:pt>
                <c:pt idx="21">
                  <c:v>0.2</c:v>
                </c:pt>
                <c:pt idx="22">
                  <c:v>0.44</c:v>
                </c:pt>
                <c:pt idx="23">
                  <c:v>0.14000000000000001</c:v>
                </c:pt>
                <c:pt idx="24">
                  <c:v>0.35000000000000009</c:v>
                </c:pt>
                <c:pt idx="25">
                  <c:v>0.2</c:v>
                </c:pt>
                <c:pt idx="26">
                  <c:v>0.21000000000000005</c:v>
                </c:pt>
                <c:pt idx="27">
                  <c:v>0.28000000000000008</c:v>
                </c:pt>
                <c:pt idx="28">
                  <c:v>0.46</c:v>
                </c:pt>
                <c:pt idx="29">
                  <c:v>0.11</c:v>
                </c:pt>
              </c:numCache>
            </c:numRef>
          </c:val>
        </c:ser>
        <c:ser>
          <c:idx val="3"/>
          <c:order val="3"/>
          <c:tx>
            <c:strRef>
              <c:f>'9 кл. - 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МО'!$E$2:$E$31</c:f>
              <c:numCache>
                <c:formatCode>0%</c:formatCode>
                <c:ptCount val="30"/>
                <c:pt idx="0">
                  <c:v>9.0000000000000024E-2</c:v>
                </c:pt>
                <c:pt idx="1">
                  <c:v>0.12000000000000002</c:v>
                </c:pt>
                <c:pt idx="2">
                  <c:v>0.14000000000000001</c:v>
                </c:pt>
                <c:pt idx="3">
                  <c:v>0.13</c:v>
                </c:pt>
                <c:pt idx="4">
                  <c:v>0.12000000000000002</c:v>
                </c:pt>
                <c:pt idx="5">
                  <c:v>0.11</c:v>
                </c:pt>
                <c:pt idx="6">
                  <c:v>2.0000000000000007E-2</c:v>
                </c:pt>
                <c:pt idx="7">
                  <c:v>7.0000000000000021E-2</c:v>
                </c:pt>
                <c:pt idx="8">
                  <c:v>3.0000000000000002E-2</c:v>
                </c:pt>
                <c:pt idx="9">
                  <c:v>0.1</c:v>
                </c:pt>
                <c:pt idx="10">
                  <c:v>0.1</c:v>
                </c:pt>
                <c:pt idx="11">
                  <c:v>0.12000000000000002</c:v>
                </c:pt>
                <c:pt idx="12">
                  <c:v>0.19</c:v>
                </c:pt>
                <c:pt idx="13">
                  <c:v>0.14000000000000001</c:v>
                </c:pt>
                <c:pt idx="14">
                  <c:v>6.0000000000000019E-2</c:v>
                </c:pt>
                <c:pt idx="15">
                  <c:v>9.0000000000000024E-2</c:v>
                </c:pt>
                <c:pt idx="16">
                  <c:v>4.0000000000000015E-2</c:v>
                </c:pt>
                <c:pt idx="17">
                  <c:v>0.05</c:v>
                </c:pt>
                <c:pt idx="18">
                  <c:v>0.1</c:v>
                </c:pt>
                <c:pt idx="19" formatCode="General">
                  <c:v>0</c:v>
                </c:pt>
                <c:pt idx="20">
                  <c:v>0.05</c:v>
                </c:pt>
                <c:pt idx="21">
                  <c:v>4.0000000000000015E-2</c:v>
                </c:pt>
                <c:pt idx="22">
                  <c:v>0.1</c:v>
                </c:pt>
                <c:pt idx="23">
                  <c:v>7.0000000000000021E-2</c:v>
                </c:pt>
                <c:pt idx="24">
                  <c:v>0.13</c:v>
                </c:pt>
                <c:pt idx="25">
                  <c:v>0.16</c:v>
                </c:pt>
                <c:pt idx="26">
                  <c:v>8.0000000000000029E-2</c:v>
                </c:pt>
                <c:pt idx="27">
                  <c:v>0.12000000000000002</c:v>
                </c:pt>
                <c:pt idx="28">
                  <c:v>0.13</c:v>
                </c:pt>
                <c:pt idx="29">
                  <c:v>0.05</c:v>
                </c:pt>
              </c:numCache>
            </c:numRef>
          </c:val>
        </c:ser>
        <c:ser>
          <c:idx val="4"/>
          <c:order val="4"/>
          <c:tx>
            <c:strRef>
              <c:f>'9 кл. - 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МО'!$F$2:$F$31</c:f>
              <c:numCache>
                <c:formatCode>0%</c:formatCode>
                <c:ptCount val="30"/>
                <c:pt idx="0">
                  <c:v>8.0000000000000029E-2</c:v>
                </c:pt>
                <c:pt idx="1">
                  <c:v>0.05</c:v>
                </c:pt>
                <c:pt idx="2">
                  <c:v>4.0000000000000015E-2</c:v>
                </c:pt>
                <c:pt idx="3">
                  <c:v>4.0000000000000015E-2</c:v>
                </c:pt>
                <c:pt idx="4">
                  <c:v>0.1</c:v>
                </c:pt>
                <c:pt idx="5">
                  <c:v>0.4</c:v>
                </c:pt>
                <c:pt idx="6" formatCode="General">
                  <c:v>0</c:v>
                </c:pt>
                <c:pt idx="7">
                  <c:v>0.05</c:v>
                </c:pt>
                <c:pt idx="8">
                  <c:v>1.0000000000000004E-2</c:v>
                </c:pt>
                <c:pt idx="9">
                  <c:v>6.0000000000000019E-2</c:v>
                </c:pt>
                <c:pt idx="10">
                  <c:v>8.0000000000000029E-2</c:v>
                </c:pt>
                <c:pt idx="11">
                  <c:v>8.0000000000000029E-2</c:v>
                </c:pt>
                <c:pt idx="12">
                  <c:v>0.14000000000000001</c:v>
                </c:pt>
                <c:pt idx="13">
                  <c:v>0.1</c:v>
                </c:pt>
                <c:pt idx="14">
                  <c:v>2.0000000000000007E-2</c:v>
                </c:pt>
                <c:pt idx="15">
                  <c:v>0.18000000000000005</c:v>
                </c:pt>
                <c:pt idx="16">
                  <c:v>9.0000000000000024E-2</c:v>
                </c:pt>
                <c:pt idx="17">
                  <c:v>2.0000000000000007E-2</c:v>
                </c:pt>
                <c:pt idx="18">
                  <c:v>7.0000000000000021E-2</c:v>
                </c:pt>
                <c:pt idx="19">
                  <c:v>6.0000000000000019E-2</c:v>
                </c:pt>
                <c:pt idx="20">
                  <c:v>9.0000000000000024E-2</c:v>
                </c:pt>
                <c:pt idx="21">
                  <c:v>0.1</c:v>
                </c:pt>
                <c:pt idx="22" formatCode="General">
                  <c:v>0</c:v>
                </c:pt>
                <c:pt idx="23">
                  <c:v>0.22</c:v>
                </c:pt>
                <c:pt idx="24">
                  <c:v>0.13</c:v>
                </c:pt>
                <c:pt idx="25">
                  <c:v>0.4200000000000001</c:v>
                </c:pt>
                <c:pt idx="26">
                  <c:v>8.0000000000000029E-2</c:v>
                </c:pt>
                <c:pt idx="27">
                  <c:v>0.15000000000000005</c:v>
                </c:pt>
                <c:pt idx="28">
                  <c:v>0.23</c:v>
                </c:pt>
                <c:pt idx="29">
                  <c:v>0.71000000000000019</c:v>
                </c:pt>
              </c:numCache>
            </c:numRef>
          </c:val>
        </c:ser>
        <c:overlap val="100"/>
        <c:axId val="59592064"/>
        <c:axId val="59606144"/>
      </c:barChart>
      <c:catAx>
        <c:axId val="59592064"/>
        <c:scaling>
          <c:orientation val="maxMin"/>
        </c:scaling>
        <c:axPos val="l"/>
        <c:numFmt formatCode="General" sourceLinked="0"/>
        <c:tickLblPos val="nextTo"/>
        <c:crossAx val="59606144"/>
        <c:crosses val="autoZero"/>
        <c:auto val="1"/>
        <c:lblAlgn val="ctr"/>
        <c:lblOffset val="100"/>
      </c:catAx>
      <c:valAx>
        <c:axId val="59606144"/>
        <c:scaling>
          <c:orientation val="minMax"/>
          <c:max val="1"/>
        </c:scaling>
        <c:axPos val="t"/>
        <c:majorGridlines/>
        <c:numFmt formatCode="0%" sourceLinked="1"/>
        <c:tickLblPos val="high"/>
        <c:crossAx val="595920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6737502406793767E-2"/>
          <c:y val="0.96399027669547277"/>
          <c:w val="0.914839023500441"/>
          <c:h val="3.6009723304527855E-2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100" b="1"/>
      </a:pPr>
      <a:endParaRPr lang="ru-RU"/>
    </a:p>
  </c:txPr>
  <c:externalData r:id="rId1"/>
  <c:userShapes r:id="rId2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9021062992125995"/>
          <c:y val="5.1001749781277313E-2"/>
          <c:w val="0.64410251404524843"/>
          <c:h val="0.83301837270341228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недост.'!$A$2:$A$30</c:f>
              <c:strCache>
                <c:ptCount val="29"/>
                <c:pt idx="0">
                  <c:v>Чагодощенский МО</c:v>
                </c:pt>
                <c:pt idx="1">
                  <c:v>Харовский МО</c:v>
                </c:pt>
                <c:pt idx="2">
                  <c:v>БОУ ВО «ВКШ-И им. Белозерского полка»</c:v>
                </c:pt>
                <c:pt idx="3">
                  <c:v>БОУ ВО "ВМЛ"</c:v>
                </c:pt>
                <c:pt idx="4">
                  <c:v>Вашкинский МО</c:v>
                </c:pt>
                <c:pt idx="5">
                  <c:v>Верховажский МО</c:v>
                </c:pt>
                <c:pt idx="6">
                  <c:v>Усть-Кубинский МО</c:v>
                </c:pt>
                <c:pt idx="7">
                  <c:v>Кадуйский МО</c:v>
                </c:pt>
                <c:pt idx="8">
                  <c:v>Сямженский МО</c:v>
                </c:pt>
                <c:pt idx="9">
                  <c:v>Великоустюгский МО</c:v>
                </c:pt>
                <c:pt idx="10">
                  <c:v>Белозерский МО</c:v>
                </c:pt>
                <c:pt idx="11">
                  <c:v>Междуреченский МО</c:v>
                </c:pt>
                <c:pt idx="12">
                  <c:v>Вологодский МО</c:v>
                </c:pt>
                <c:pt idx="13">
                  <c:v>Грязовецкий МО</c:v>
                </c:pt>
                <c:pt idx="14">
                  <c:v>Шекснинский МО</c:v>
                </c:pt>
                <c:pt idx="15">
                  <c:v>Бабушкинский ОМ</c:v>
                </c:pt>
                <c:pt idx="16">
                  <c:v>Тарногский МО</c:v>
                </c:pt>
                <c:pt idx="17">
                  <c:v>Никольский МО</c:v>
                </c:pt>
                <c:pt idx="18">
                  <c:v>Устюженский МО</c:v>
                </c:pt>
                <c:pt idx="19">
                  <c:v>г. Череповец</c:v>
                </c:pt>
                <c:pt idx="20">
                  <c:v>г. Вологда</c:v>
                </c:pt>
                <c:pt idx="21">
                  <c:v>Нюксенский МО</c:v>
                </c:pt>
                <c:pt idx="22">
                  <c:v>Кичменгско-Городецкий МО</c:v>
                </c:pt>
                <c:pt idx="23">
                  <c:v>Сокольский МО</c:v>
                </c:pt>
                <c:pt idx="24">
                  <c:v>Кирилловский МО</c:v>
                </c:pt>
                <c:pt idx="25">
                  <c:v>Череповецкий МР</c:v>
                </c:pt>
                <c:pt idx="26">
                  <c:v>Бабаевский ОМ</c:v>
                </c:pt>
                <c:pt idx="27">
                  <c:v>Вожегодский МО</c:v>
                </c:pt>
                <c:pt idx="28">
                  <c:v>Вытегорский МР</c:v>
                </c:pt>
              </c:strCache>
            </c:strRef>
          </c:cat>
          <c:val>
            <c:numRef>
              <c:f>'9 кл. - недост.'!$B$2:$B$30</c:f>
              <c:numCache>
                <c:formatCode>0%</c:formatCode>
                <c:ptCount val="29"/>
                <c:pt idx="0">
                  <c:v>3.0000000000000002E-2</c:v>
                </c:pt>
                <c:pt idx="1">
                  <c:v>4.0000000000000015E-2</c:v>
                </c:pt>
                <c:pt idx="2">
                  <c:v>0.05</c:v>
                </c:pt>
                <c:pt idx="3">
                  <c:v>8.0000000000000029E-2</c:v>
                </c:pt>
                <c:pt idx="4">
                  <c:v>9.0000000000000024E-2</c:v>
                </c:pt>
                <c:pt idx="5">
                  <c:v>0.1</c:v>
                </c:pt>
                <c:pt idx="6">
                  <c:v>0.1</c:v>
                </c:pt>
                <c:pt idx="7">
                  <c:v>0.11</c:v>
                </c:pt>
                <c:pt idx="8">
                  <c:v>0.11</c:v>
                </c:pt>
                <c:pt idx="9">
                  <c:v>0.12000000000000002</c:v>
                </c:pt>
                <c:pt idx="10">
                  <c:v>0.13</c:v>
                </c:pt>
                <c:pt idx="11">
                  <c:v>0.13</c:v>
                </c:pt>
                <c:pt idx="12">
                  <c:v>0.14000000000000001</c:v>
                </c:pt>
                <c:pt idx="13">
                  <c:v>0.14000000000000001</c:v>
                </c:pt>
                <c:pt idx="14">
                  <c:v>0.15000000000000005</c:v>
                </c:pt>
                <c:pt idx="15">
                  <c:v>0.16</c:v>
                </c:pt>
                <c:pt idx="16">
                  <c:v>0.16</c:v>
                </c:pt>
                <c:pt idx="17">
                  <c:v>0.17</c:v>
                </c:pt>
                <c:pt idx="18">
                  <c:v>0.17</c:v>
                </c:pt>
                <c:pt idx="19">
                  <c:v>0.2</c:v>
                </c:pt>
                <c:pt idx="20">
                  <c:v>0.21000000000000005</c:v>
                </c:pt>
                <c:pt idx="21">
                  <c:v>0.21000000000000005</c:v>
                </c:pt>
                <c:pt idx="22">
                  <c:v>0.22</c:v>
                </c:pt>
                <c:pt idx="23">
                  <c:v>0.22</c:v>
                </c:pt>
                <c:pt idx="24">
                  <c:v>0.24000000000000005</c:v>
                </c:pt>
                <c:pt idx="25">
                  <c:v>0.24000000000000005</c:v>
                </c:pt>
                <c:pt idx="26">
                  <c:v>0.25</c:v>
                </c:pt>
                <c:pt idx="27">
                  <c:v>0.27</c:v>
                </c:pt>
                <c:pt idx="28">
                  <c:v>0.29000000000000009</c:v>
                </c:pt>
              </c:numCache>
            </c:numRef>
          </c:val>
        </c:ser>
        <c:axId val="59620352"/>
        <c:axId val="59527936"/>
      </c:barChart>
      <c:catAx>
        <c:axId val="59620352"/>
        <c:scaling>
          <c:orientation val="minMax"/>
        </c:scaling>
        <c:axPos val="l"/>
        <c:numFmt formatCode="General" sourceLinked="0"/>
        <c:tickLblPos val="nextTo"/>
        <c:crossAx val="59527936"/>
        <c:crosses val="autoZero"/>
        <c:auto val="1"/>
        <c:lblAlgn val="ctr"/>
        <c:lblOffset val="100"/>
      </c:catAx>
      <c:valAx>
        <c:axId val="59527936"/>
        <c:scaling>
          <c:orientation val="minMax"/>
          <c:max val="0.60000000000000031"/>
        </c:scaling>
        <c:axPos val="b"/>
        <c:majorGridlines/>
        <c:numFmt formatCode="0%" sourceLinked="1"/>
        <c:tickLblPos val="nextTo"/>
        <c:crossAx val="59620352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пов. и выс.'!$A$2:$A$31</c:f>
              <c:strCache>
                <c:ptCount val="30"/>
                <c:pt idx="0">
                  <c:v>Никольский МО</c:v>
                </c:pt>
                <c:pt idx="1">
                  <c:v>Кирилловский МО</c:v>
                </c:pt>
                <c:pt idx="2">
                  <c:v>Кичменгско-Городецкий МО</c:v>
                </c:pt>
                <c:pt idx="3">
                  <c:v>Сямженский МО</c:v>
                </c:pt>
                <c:pt idx="4">
                  <c:v>Нюксенский МО</c:v>
                </c:pt>
                <c:pt idx="5">
                  <c:v>Сокольский МО</c:v>
                </c:pt>
                <c:pt idx="6">
                  <c:v>г. Череповец</c:v>
                </c:pt>
                <c:pt idx="7">
                  <c:v>г. Вологда</c:v>
                </c:pt>
                <c:pt idx="8">
                  <c:v>Бабушкинский ОМ</c:v>
                </c:pt>
                <c:pt idx="9">
                  <c:v>Устюженский МО</c:v>
                </c:pt>
                <c:pt idx="10">
                  <c:v>Харовский МО</c:v>
                </c:pt>
                <c:pt idx="11">
                  <c:v>Чагодощенский МО</c:v>
                </c:pt>
                <c:pt idx="12">
                  <c:v>Вологодский МО</c:v>
                </c:pt>
                <c:pt idx="13">
                  <c:v>Тарногский МО</c:v>
                </c:pt>
                <c:pt idx="14">
                  <c:v>Белозерский МО</c:v>
                </c:pt>
                <c:pt idx="15">
                  <c:v>Череповецкий МР</c:v>
                </c:pt>
                <c:pt idx="16">
                  <c:v>Великоустюгский МО</c:v>
                </c:pt>
                <c:pt idx="17">
                  <c:v>Тотемский МО</c:v>
                </c:pt>
                <c:pt idx="18">
                  <c:v>БОУ ВО "ВМЛ"</c:v>
                </c:pt>
                <c:pt idx="19">
                  <c:v>Вашкинский МО</c:v>
                </c:pt>
                <c:pt idx="20">
                  <c:v>Вытегорский МР</c:v>
                </c:pt>
                <c:pt idx="21">
                  <c:v>Шекснинский МО</c:v>
                </c:pt>
                <c:pt idx="22">
                  <c:v>Грязовецкий МО</c:v>
                </c:pt>
                <c:pt idx="23">
                  <c:v>Усть-Кубинский МО</c:v>
                </c:pt>
                <c:pt idx="24">
                  <c:v>Верховажский МО</c:v>
                </c:pt>
                <c:pt idx="25">
                  <c:v>Вожегодский МО</c:v>
                </c:pt>
                <c:pt idx="26">
                  <c:v>Кадуйский МО</c:v>
                </c:pt>
                <c:pt idx="27">
                  <c:v>Междуреченский МО</c:v>
                </c:pt>
                <c:pt idx="28">
                  <c:v>Бабаевский ОМ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пов. и выс.'!$B$2:$B$31</c:f>
              <c:numCache>
                <c:formatCode>0%</c:formatCode>
                <c:ptCount val="30"/>
                <c:pt idx="0">
                  <c:v>2.0000000000000007E-2</c:v>
                </c:pt>
                <c:pt idx="1">
                  <c:v>4.0000000000000015E-2</c:v>
                </c:pt>
                <c:pt idx="2">
                  <c:v>6.0000000000000019E-2</c:v>
                </c:pt>
                <c:pt idx="3">
                  <c:v>7.0000000000000021E-2</c:v>
                </c:pt>
                <c:pt idx="4">
                  <c:v>8.0000000000000029E-2</c:v>
                </c:pt>
                <c:pt idx="5">
                  <c:v>0.1</c:v>
                </c:pt>
                <c:pt idx="6">
                  <c:v>0.12000000000000002</c:v>
                </c:pt>
                <c:pt idx="7">
                  <c:v>0.13</c:v>
                </c:pt>
                <c:pt idx="8">
                  <c:v>0.14000000000000001</c:v>
                </c:pt>
                <c:pt idx="9">
                  <c:v>0.14000000000000001</c:v>
                </c:pt>
                <c:pt idx="10">
                  <c:v>0.16</c:v>
                </c:pt>
                <c:pt idx="11">
                  <c:v>0.16</c:v>
                </c:pt>
                <c:pt idx="12">
                  <c:v>0.17</c:v>
                </c:pt>
                <c:pt idx="13">
                  <c:v>0.17</c:v>
                </c:pt>
                <c:pt idx="14">
                  <c:v>0.17</c:v>
                </c:pt>
                <c:pt idx="15">
                  <c:v>0.17</c:v>
                </c:pt>
                <c:pt idx="16">
                  <c:v>0.18000000000000005</c:v>
                </c:pt>
                <c:pt idx="17">
                  <c:v>0.18000000000000005</c:v>
                </c:pt>
                <c:pt idx="18">
                  <c:v>0.2</c:v>
                </c:pt>
                <c:pt idx="19">
                  <c:v>0.22</c:v>
                </c:pt>
                <c:pt idx="20">
                  <c:v>0.24000000000000005</c:v>
                </c:pt>
                <c:pt idx="21">
                  <c:v>0.26</c:v>
                </c:pt>
                <c:pt idx="22">
                  <c:v>0.27</c:v>
                </c:pt>
                <c:pt idx="23">
                  <c:v>0.27</c:v>
                </c:pt>
                <c:pt idx="24">
                  <c:v>0.29000000000000009</c:v>
                </c:pt>
                <c:pt idx="25">
                  <c:v>0.33000000000000013</c:v>
                </c:pt>
                <c:pt idx="26">
                  <c:v>0.3600000000000001</c:v>
                </c:pt>
                <c:pt idx="27">
                  <c:v>0.51</c:v>
                </c:pt>
                <c:pt idx="28">
                  <c:v>0.58000000000000007</c:v>
                </c:pt>
                <c:pt idx="29">
                  <c:v>0.76000000000000023</c:v>
                </c:pt>
              </c:numCache>
            </c:numRef>
          </c:val>
        </c:ser>
        <c:axId val="59543552"/>
        <c:axId val="59545088"/>
      </c:barChart>
      <c:catAx>
        <c:axId val="59543552"/>
        <c:scaling>
          <c:orientation val="minMax"/>
        </c:scaling>
        <c:axPos val="l"/>
        <c:numFmt formatCode="General" sourceLinked="0"/>
        <c:tickLblPos val="nextTo"/>
        <c:crossAx val="59545088"/>
        <c:crosses val="autoZero"/>
        <c:auto val="1"/>
        <c:lblAlgn val="ctr"/>
        <c:lblOffset val="100"/>
      </c:catAx>
      <c:valAx>
        <c:axId val="59545088"/>
        <c:scaling>
          <c:orientation val="minMax"/>
        </c:scaling>
        <c:axPos val="b"/>
        <c:majorGridlines/>
        <c:numFmt formatCode="0%" sourceLinked="1"/>
        <c:tickLblPos val="nextTo"/>
        <c:crossAx val="59543552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Лист1!$D$134</c:f>
              <c:strCache>
                <c:ptCount val="1"/>
                <c:pt idx="0">
                  <c:v>8 класс (2023)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Лист1!$C$135:$C$139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Лист1!$D$135:$D$139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0.4300000000000001</c:v>
                </c:pt>
                <c:pt idx="3">
                  <c:v>0.1</c:v>
                </c:pt>
                <c:pt idx="4">
                  <c:v>2.0000000000000007E-2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5C-49AD-ABB3-A91AF380C8E3}"/>
            </c:ext>
          </c:extLst>
        </c:ser>
        <c:ser>
          <c:idx val="1"/>
          <c:order val="1"/>
          <c:tx>
            <c:strRef>
              <c:f>Лист1!$E$134</c:f>
              <c:strCache>
                <c:ptCount val="1"/>
                <c:pt idx="0">
                  <c:v>9 класс (2024)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Лист1!$C$135:$C$139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Лист1!$E$135:$E$139</c:f>
              <c:numCache>
                <c:formatCode>0%</c:formatCode>
                <c:ptCount val="5"/>
                <c:pt idx="0">
                  <c:v>0.19</c:v>
                </c:pt>
                <c:pt idx="1">
                  <c:v>0.34</c:v>
                </c:pt>
                <c:pt idx="2">
                  <c:v>0.29000000000000009</c:v>
                </c:pt>
                <c:pt idx="3">
                  <c:v>9.0000000000000024E-2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5C-49AD-ABB3-A91AF380C8E3}"/>
            </c:ext>
          </c:extLst>
        </c:ser>
        <c:gapWidth val="219"/>
        <c:overlap val="-27"/>
        <c:axId val="59721216"/>
        <c:axId val="59722752"/>
      </c:barChart>
      <c:catAx>
        <c:axId val="59721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22752"/>
        <c:crosses val="autoZero"/>
        <c:auto val="1"/>
        <c:lblAlgn val="ctr"/>
        <c:lblOffset val="100"/>
      </c:catAx>
      <c:valAx>
        <c:axId val="59722752"/>
        <c:scaling>
          <c:orientation val="minMax"/>
          <c:max val="1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21216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Лист1!$H$134</c:f>
              <c:strCache>
                <c:ptCount val="1"/>
                <c:pt idx="0">
                  <c:v>7 класс (2023)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Лист1!$G$135:$G$139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Лист1!$H$135:$H$139</c:f>
              <c:numCache>
                <c:formatCode>0%</c:formatCode>
                <c:ptCount val="5"/>
                <c:pt idx="0">
                  <c:v>0.2</c:v>
                </c:pt>
                <c:pt idx="1">
                  <c:v>0.23</c:v>
                </c:pt>
                <c:pt idx="2">
                  <c:v>0.4</c:v>
                </c:pt>
                <c:pt idx="3">
                  <c:v>0.12000000000000002</c:v>
                </c:pt>
                <c:pt idx="4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5A-4F0D-8839-27A39F6845ED}"/>
            </c:ext>
          </c:extLst>
        </c:ser>
        <c:ser>
          <c:idx val="1"/>
          <c:order val="1"/>
          <c:tx>
            <c:strRef>
              <c:f>Лист1!$I$134</c:f>
              <c:strCache>
                <c:ptCount val="1"/>
                <c:pt idx="0">
                  <c:v>8 класс (2024)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Лист1!$G$135:$G$139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Лист1!$I$135:$I$139</c:f>
              <c:numCache>
                <c:formatCode>0%</c:formatCode>
                <c:ptCount val="5"/>
                <c:pt idx="0">
                  <c:v>0.2</c:v>
                </c:pt>
                <c:pt idx="1">
                  <c:v>0.26</c:v>
                </c:pt>
                <c:pt idx="2">
                  <c:v>0.32000000000000012</c:v>
                </c:pt>
                <c:pt idx="3">
                  <c:v>0.16</c:v>
                </c:pt>
                <c:pt idx="4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5A-4F0D-8839-27A39F6845ED}"/>
            </c:ext>
          </c:extLst>
        </c:ser>
        <c:gapWidth val="219"/>
        <c:overlap val="-27"/>
        <c:axId val="59752448"/>
        <c:axId val="59753984"/>
      </c:barChart>
      <c:catAx>
        <c:axId val="59752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53984"/>
        <c:crosses val="autoZero"/>
        <c:auto val="1"/>
        <c:lblAlgn val="ctr"/>
        <c:lblOffset val="100"/>
      </c:catAx>
      <c:valAx>
        <c:axId val="59753984"/>
        <c:scaling>
          <c:orientation val="minMax"/>
          <c:max val="1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5244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9 классы - ЧГ</a:t>
            </a:r>
          </a:p>
        </c:rich>
      </c:tx>
      <c:layout>
        <c:manualLayout>
          <c:xMode val="edge"/>
          <c:yMode val="edge"/>
          <c:x val="0.56435301837270369"/>
          <c:y val="3.3645578785410448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4404118032495453E-5"/>
          <c:y val="0.12809651879934761"/>
          <c:w val="0.98233400872273946"/>
          <c:h val="0.65096443191514664"/>
        </c:manualLayout>
      </c:layout>
      <c:pie3DChart>
        <c:varyColors val="1"/>
        <c:ser>
          <c:idx val="0"/>
          <c:order val="0"/>
          <c:tx>
            <c:strRef>
              <c:f>Лист1!$C$14</c:f>
              <c:strCache>
                <c:ptCount val="1"/>
                <c:pt idx="0">
                  <c:v>9 класс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04F-4A1B-A3FC-B04A6D49D428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4F-4A1B-A3FC-B04A6D49D428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04F-4A1B-A3FC-B04A6D49D428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04F-4A1B-A3FC-B04A6D49D428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04F-4A1B-A3FC-B04A6D49D428}"/>
              </c:ext>
            </c:extLst>
          </c:dPt>
          <c:dLbls>
            <c:dLbl>
              <c:idx val="0"/>
              <c:layout>
                <c:manualLayout>
                  <c:x val="0.17170833333333343"/>
                  <c:y val="8.231785681962168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638232720909889E-2"/>
                  <c:y val="0.18369422572178479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509186351706029E-2"/>
                  <c:y val="1.089785651793526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777121609798781E-2"/>
                  <c:y val="-0.2009609215514728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503937007874036E-2"/>
                  <c:y val="-8.465952172645092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04F-4A1B-A3FC-B04A6D49D42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Лист1!$D$13:$H$13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Лист1!$D$14:$H$14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0.29000000000000009</c:v>
                </c:pt>
                <c:pt idx="2">
                  <c:v>0.22</c:v>
                </c:pt>
                <c:pt idx="3">
                  <c:v>0.2</c:v>
                </c:pt>
                <c:pt idx="4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04F-4A1B-A3FC-B04A6D49D428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86591492101223166"/>
          <c:w val="0.99757147911370014"/>
          <c:h val="0.13408507898776803"/>
        </c:manualLayout>
      </c:layout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chemeClr val="accent6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chemeClr val="accent3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3.1965004374453196E-2"/>
                  <c:y val="-5.166520851560220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3586416281298172"/>
                  <c:y val="-0.2090862489632216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0638670166229285E-3"/>
                  <c:y val="-0.1672364391951007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371172353455826E-2"/>
                  <c:y val="-4.110673665791778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990813648293985E-2"/>
                  <c:y val="-5.720800524934384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'8 кл.'!$F$60:$J$60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'8 кл.'!$F$61:$J$61</c:f>
              <c:numCache>
                <c:formatCode>0%</c:formatCode>
                <c:ptCount val="5"/>
                <c:pt idx="0">
                  <c:v>0.22</c:v>
                </c:pt>
                <c:pt idx="1">
                  <c:v>0.47000000000000008</c:v>
                </c:pt>
                <c:pt idx="2">
                  <c:v>0.19</c:v>
                </c:pt>
                <c:pt idx="3">
                  <c:v>8.0000000000000029E-2</c:v>
                </c:pt>
                <c:pt idx="4">
                  <c:v>4.0000000000000015E-2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'8 кл. -МО'!$B$1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-МО'!$B$2:$B$34</c:f>
              <c:numCache>
                <c:formatCode>0%</c:formatCode>
                <c:ptCount val="33"/>
                <c:pt idx="0">
                  <c:v>0.27</c:v>
                </c:pt>
                <c:pt idx="1">
                  <c:v>0.18000000000000005</c:v>
                </c:pt>
                <c:pt idx="2">
                  <c:v>0.4200000000000001</c:v>
                </c:pt>
                <c:pt idx="3">
                  <c:v>0.25</c:v>
                </c:pt>
                <c:pt idx="4">
                  <c:v>0.16</c:v>
                </c:pt>
                <c:pt idx="5">
                  <c:v>0.2</c:v>
                </c:pt>
                <c:pt idx="6">
                  <c:v>0.25</c:v>
                </c:pt>
                <c:pt idx="7">
                  <c:v>0.25</c:v>
                </c:pt>
                <c:pt idx="8">
                  <c:v>0.26</c:v>
                </c:pt>
                <c:pt idx="9">
                  <c:v>0.22</c:v>
                </c:pt>
                <c:pt idx="10">
                  <c:v>0.22</c:v>
                </c:pt>
                <c:pt idx="11">
                  <c:v>0.27</c:v>
                </c:pt>
                <c:pt idx="12">
                  <c:v>0.16</c:v>
                </c:pt>
                <c:pt idx="13">
                  <c:v>0.11</c:v>
                </c:pt>
                <c:pt idx="14">
                  <c:v>0.33000000000000013</c:v>
                </c:pt>
                <c:pt idx="15">
                  <c:v>7.0000000000000021E-2</c:v>
                </c:pt>
                <c:pt idx="16">
                  <c:v>0.2</c:v>
                </c:pt>
                <c:pt idx="17">
                  <c:v>0.18000000000000005</c:v>
                </c:pt>
                <c:pt idx="18">
                  <c:v>0.24000000000000005</c:v>
                </c:pt>
                <c:pt idx="19">
                  <c:v>0.22</c:v>
                </c:pt>
                <c:pt idx="20">
                  <c:v>0.25</c:v>
                </c:pt>
                <c:pt idx="21">
                  <c:v>0.17</c:v>
                </c:pt>
                <c:pt idx="22">
                  <c:v>8.0000000000000029E-2</c:v>
                </c:pt>
                <c:pt idx="23">
                  <c:v>0.15000000000000005</c:v>
                </c:pt>
                <c:pt idx="24">
                  <c:v>0.13</c:v>
                </c:pt>
                <c:pt idx="25">
                  <c:v>0.19</c:v>
                </c:pt>
                <c:pt idx="26">
                  <c:v>0.29000000000000009</c:v>
                </c:pt>
                <c:pt idx="27">
                  <c:v>0.2</c:v>
                </c:pt>
                <c:pt idx="28">
                  <c:v>0.05</c:v>
                </c:pt>
                <c:pt idx="29">
                  <c:v>8.0000000000000029E-2</c:v>
                </c:pt>
                <c:pt idx="30">
                  <c:v>0.41000000000000009</c:v>
                </c:pt>
                <c:pt idx="31">
                  <c:v>6.4600000000000017</c:v>
                </c:pt>
                <c:pt idx="32">
                  <c:v>0.21000000000000005</c:v>
                </c:pt>
              </c:numCache>
            </c:numRef>
          </c:val>
        </c:ser>
        <c:ser>
          <c:idx val="1"/>
          <c:order val="1"/>
          <c:tx>
            <c:strRef>
              <c:f>'8 кл. -МО'!$C$1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-МО'!$C$2:$C$34</c:f>
              <c:numCache>
                <c:formatCode>0%</c:formatCode>
                <c:ptCount val="33"/>
                <c:pt idx="0">
                  <c:v>0.4</c:v>
                </c:pt>
                <c:pt idx="1">
                  <c:v>0.55000000000000004</c:v>
                </c:pt>
                <c:pt idx="2">
                  <c:v>0.37000000000000011</c:v>
                </c:pt>
                <c:pt idx="3">
                  <c:v>0.54</c:v>
                </c:pt>
                <c:pt idx="4">
                  <c:v>0.54</c:v>
                </c:pt>
                <c:pt idx="5">
                  <c:v>0.56000000000000005</c:v>
                </c:pt>
                <c:pt idx="6">
                  <c:v>0.61000000000000021</c:v>
                </c:pt>
                <c:pt idx="7">
                  <c:v>0.4</c:v>
                </c:pt>
                <c:pt idx="8">
                  <c:v>0.58000000000000007</c:v>
                </c:pt>
                <c:pt idx="9">
                  <c:v>0.45</c:v>
                </c:pt>
                <c:pt idx="10">
                  <c:v>0.48000000000000009</c:v>
                </c:pt>
                <c:pt idx="11">
                  <c:v>0.5</c:v>
                </c:pt>
                <c:pt idx="12">
                  <c:v>0.52</c:v>
                </c:pt>
                <c:pt idx="13">
                  <c:v>0.23</c:v>
                </c:pt>
                <c:pt idx="14">
                  <c:v>0.55000000000000004</c:v>
                </c:pt>
                <c:pt idx="15">
                  <c:v>0.45</c:v>
                </c:pt>
                <c:pt idx="16">
                  <c:v>0.44</c:v>
                </c:pt>
                <c:pt idx="17">
                  <c:v>0.4300000000000001</c:v>
                </c:pt>
                <c:pt idx="18">
                  <c:v>0.46</c:v>
                </c:pt>
                <c:pt idx="19">
                  <c:v>0.11</c:v>
                </c:pt>
                <c:pt idx="20">
                  <c:v>0.32000000000000012</c:v>
                </c:pt>
                <c:pt idx="21">
                  <c:v>0.55000000000000004</c:v>
                </c:pt>
                <c:pt idx="22">
                  <c:v>0.62000000000000022</c:v>
                </c:pt>
                <c:pt idx="23">
                  <c:v>0.52</c:v>
                </c:pt>
                <c:pt idx="24">
                  <c:v>0.58000000000000007</c:v>
                </c:pt>
                <c:pt idx="25">
                  <c:v>0.58000000000000007</c:v>
                </c:pt>
                <c:pt idx="26">
                  <c:v>0.51</c:v>
                </c:pt>
                <c:pt idx="27">
                  <c:v>0.34</c:v>
                </c:pt>
                <c:pt idx="28">
                  <c:v>7.0000000000000021E-2</c:v>
                </c:pt>
                <c:pt idx="29">
                  <c:v>0.38000000000000012</c:v>
                </c:pt>
                <c:pt idx="30">
                  <c:v>0.53</c:v>
                </c:pt>
                <c:pt idx="31">
                  <c:v>14.17</c:v>
                </c:pt>
                <c:pt idx="32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'8 кл. -МО'!$D$1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-МО'!$D$2:$D$34</c:f>
              <c:numCache>
                <c:formatCode>0%</c:formatCode>
                <c:ptCount val="33"/>
                <c:pt idx="0">
                  <c:v>0.17</c:v>
                </c:pt>
                <c:pt idx="1">
                  <c:v>0.18000000000000005</c:v>
                </c:pt>
                <c:pt idx="2">
                  <c:v>0.16</c:v>
                </c:pt>
                <c:pt idx="3">
                  <c:v>0.15000000000000005</c:v>
                </c:pt>
                <c:pt idx="4">
                  <c:v>0.18000000000000005</c:v>
                </c:pt>
                <c:pt idx="5">
                  <c:v>0.2</c:v>
                </c:pt>
                <c:pt idx="6">
                  <c:v>0.13</c:v>
                </c:pt>
                <c:pt idx="7">
                  <c:v>0.2</c:v>
                </c:pt>
                <c:pt idx="8">
                  <c:v>0.12000000000000002</c:v>
                </c:pt>
                <c:pt idx="9">
                  <c:v>0.22</c:v>
                </c:pt>
                <c:pt idx="10">
                  <c:v>0.21000000000000005</c:v>
                </c:pt>
                <c:pt idx="11">
                  <c:v>0.15000000000000005</c:v>
                </c:pt>
                <c:pt idx="12">
                  <c:v>0.23</c:v>
                </c:pt>
                <c:pt idx="13">
                  <c:v>0.18000000000000005</c:v>
                </c:pt>
                <c:pt idx="14">
                  <c:v>0.1</c:v>
                </c:pt>
                <c:pt idx="15">
                  <c:v>0.31000000000000011</c:v>
                </c:pt>
                <c:pt idx="16">
                  <c:v>0.19</c:v>
                </c:pt>
                <c:pt idx="17">
                  <c:v>0.28000000000000008</c:v>
                </c:pt>
                <c:pt idx="18">
                  <c:v>0.18000000000000005</c:v>
                </c:pt>
                <c:pt idx="19">
                  <c:v>0.11</c:v>
                </c:pt>
                <c:pt idx="20">
                  <c:v>0.19</c:v>
                </c:pt>
                <c:pt idx="21">
                  <c:v>0.13</c:v>
                </c:pt>
                <c:pt idx="22">
                  <c:v>0.25</c:v>
                </c:pt>
                <c:pt idx="23">
                  <c:v>0.21000000000000005</c:v>
                </c:pt>
                <c:pt idx="24">
                  <c:v>0.23</c:v>
                </c:pt>
                <c:pt idx="25">
                  <c:v>0.13</c:v>
                </c:pt>
                <c:pt idx="26">
                  <c:v>0.15000000000000005</c:v>
                </c:pt>
                <c:pt idx="27">
                  <c:v>0.19</c:v>
                </c:pt>
                <c:pt idx="28">
                  <c:v>0.29000000000000009</c:v>
                </c:pt>
                <c:pt idx="29">
                  <c:v>0.27</c:v>
                </c:pt>
                <c:pt idx="30">
                  <c:v>6.0000000000000019E-2</c:v>
                </c:pt>
                <c:pt idx="31">
                  <c:v>5.7500000000000009</c:v>
                </c:pt>
                <c:pt idx="32">
                  <c:v>0.18000000000000005</c:v>
                </c:pt>
              </c:numCache>
            </c:numRef>
          </c:val>
        </c:ser>
        <c:ser>
          <c:idx val="3"/>
          <c:order val="3"/>
          <c:tx>
            <c:strRef>
              <c:f>'8 кл. -МО'!$E$1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-МО'!$E$2:$E$34</c:f>
              <c:numCache>
                <c:formatCode>0%</c:formatCode>
                <c:ptCount val="33"/>
                <c:pt idx="0">
                  <c:v>9.0000000000000024E-2</c:v>
                </c:pt>
                <c:pt idx="1">
                  <c:v>8.0000000000000029E-2</c:v>
                </c:pt>
                <c:pt idx="2">
                  <c:v>3.0000000000000002E-2</c:v>
                </c:pt>
                <c:pt idx="3">
                  <c:v>6.0000000000000019E-2</c:v>
                </c:pt>
                <c:pt idx="4">
                  <c:v>8.0000000000000029E-2</c:v>
                </c:pt>
                <c:pt idx="5">
                  <c:v>3.0000000000000002E-2</c:v>
                </c:pt>
                <c:pt idx="6">
                  <c:v>0</c:v>
                </c:pt>
                <c:pt idx="7">
                  <c:v>0.12000000000000002</c:v>
                </c:pt>
                <c:pt idx="8">
                  <c:v>3.0000000000000002E-2</c:v>
                </c:pt>
                <c:pt idx="9">
                  <c:v>7.0000000000000021E-2</c:v>
                </c:pt>
                <c:pt idx="10">
                  <c:v>7.0000000000000021E-2</c:v>
                </c:pt>
                <c:pt idx="11">
                  <c:v>6.0000000000000019E-2</c:v>
                </c:pt>
                <c:pt idx="12">
                  <c:v>7.0000000000000021E-2</c:v>
                </c:pt>
                <c:pt idx="13">
                  <c:v>0.2</c:v>
                </c:pt>
                <c:pt idx="14">
                  <c:v>2.0000000000000007E-2</c:v>
                </c:pt>
                <c:pt idx="15">
                  <c:v>0.1</c:v>
                </c:pt>
                <c:pt idx="16">
                  <c:v>0.11</c:v>
                </c:pt>
                <c:pt idx="17">
                  <c:v>9.0000000000000024E-2</c:v>
                </c:pt>
                <c:pt idx="18">
                  <c:v>8.0000000000000029E-2</c:v>
                </c:pt>
                <c:pt idx="19">
                  <c:v>0.34</c:v>
                </c:pt>
                <c:pt idx="20">
                  <c:v>8.0000000000000029E-2</c:v>
                </c:pt>
                <c:pt idx="21">
                  <c:v>8.0000000000000029E-2</c:v>
                </c:pt>
                <c:pt idx="22">
                  <c:v>0.05</c:v>
                </c:pt>
                <c:pt idx="23">
                  <c:v>0.05</c:v>
                </c:pt>
                <c:pt idx="24">
                  <c:v>0.05</c:v>
                </c:pt>
                <c:pt idx="25">
                  <c:v>6.0000000000000019E-2</c:v>
                </c:pt>
                <c:pt idx="26">
                  <c:v>4.0000000000000015E-2</c:v>
                </c:pt>
                <c:pt idx="27">
                  <c:v>0.2</c:v>
                </c:pt>
                <c:pt idx="28">
                  <c:v>0.27</c:v>
                </c:pt>
                <c:pt idx="29">
                  <c:v>0.19</c:v>
                </c:pt>
                <c:pt idx="30" formatCode="General">
                  <c:v>0</c:v>
                </c:pt>
                <c:pt idx="31">
                  <c:v>2.8000000000000007</c:v>
                </c:pt>
                <c:pt idx="32">
                  <c:v>9.0000000000000024E-2</c:v>
                </c:pt>
              </c:numCache>
            </c:numRef>
          </c:val>
        </c:ser>
        <c:ser>
          <c:idx val="4"/>
          <c:order val="4"/>
          <c:tx>
            <c:strRef>
              <c:f>'8 кл. -МО'!$F$1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-МО'!$F$2:$F$34</c:f>
              <c:numCache>
                <c:formatCode>0%</c:formatCode>
                <c:ptCount val="33"/>
                <c:pt idx="0">
                  <c:v>7.0000000000000021E-2</c:v>
                </c:pt>
                <c:pt idx="1">
                  <c:v>1.0000000000000004E-2</c:v>
                </c:pt>
                <c:pt idx="2">
                  <c:v>2.0000000000000007E-2</c:v>
                </c:pt>
                <c:pt idx="3">
                  <c:v>0</c:v>
                </c:pt>
                <c:pt idx="4">
                  <c:v>4.0000000000000015E-2</c:v>
                </c:pt>
                <c:pt idx="5">
                  <c:v>1.0000000000000004E-2</c:v>
                </c:pt>
                <c:pt idx="6">
                  <c:v>1.0000000000000004E-2</c:v>
                </c:pt>
                <c:pt idx="7">
                  <c:v>3.0000000000000002E-2</c:v>
                </c:pt>
                <c:pt idx="8">
                  <c:v>1.0000000000000004E-2</c:v>
                </c:pt>
                <c:pt idx="9">
                  <c:v>4.0000000000000015E-2</c:v>
                </c:pt>
                <c:pt idx="10">
                  <c:v>2.0000000000000007E-2</c:v>
                </c:pt>
                <c:pt idx="11">
                  <c:v>2.0000000000000007E-2</c:v>
                </c:pt>
                <c:pt idx="12">
                  <c:v>2.0000000000000007E-2</c:v>
                </c:pt>
                <c:pt idx="13">
                  <c:v>0.28000000000000008</c:v>
                </c:pt>
                <c:pt idx="14" formatCode="General">
                  <c:v>0</c:v>
                </c:pt>
                <c:pt idx="15">
                  <c:v>7.0000000000000021E-2</c:v>
                </c:pt>
                <c:pt idx="16">
                  <c:v>6.0000000000000019E-2</c:v>
                </c:pt>
                <c:pt idx="17">
                  <c:v>2.0000000000000007E-2</c:v>
                </c:pt>
                <c:pt idx="18">
                  <c:v>4.0000000000000015E-2</c:v>
                </c:pt>
                <c:pt idx="19">
                  <c:v>0.22</c:v>
                </c:pt>
                <c:pt idx="20">
                  <c:v>0.16</c:v>
                </c:pt>
                <c:pt idx="21">
                  <c:v>7.0000000000000021E-2</c:v>
                </c:pt>
                <c:pt idx="22" formatCode="General">
                  <c:v>0</c:v>
                </c:pt>
                <c:pt idx="23">
                  <c:v>7.0000000000000021E-2</c:v>
                </c:pt>
                <c:pt idx="24">
                  <c:v>1.0000000000000004E-2</c:v>
                </c:pt>
                <c:pt idx="25">
                  <c:v>4.0000000000000015E-2</c:v>
                </c:pt>
                <c:pt idx="26">
                  <c:v>1.0000000000000004E-2</c:v>
                </c:pt>
                <c:pt idx="27">
                  <c:v>7.0000000000000021E-2</c:v>
                </c:pt>
                <c:pt idx="28">
                  <c:v>0.32000000000000012</c:v>
                </c:pt>
                <c:pt idx="29">
                  <c:v>8.0000000000000029E-2</c:v>
                </c:pt>
                <c:pt idx="30" formatCode="General">
                  <c:v>0</c:v>
                </c:pt>
                <c:pt idx="31">
                  <c:v>1.8200000000000005</c:v>
                </c:pt>
                <c:pt idx="32">
                  <c:v>6.0000000000000019E-2</c:v>
                </c:pt>
              </c:numCache>
            </c:numRef>
          </c:val>
        </c:ser>
        <c:overlap val="100"/>
        <c:axId val="58115968"/>
        <c:axId val="58117504"/>
      </c:barChart>
      <c:catAx>
        <c:axId val="58115968"/>
        <c:scaling>
          <c:orientation val="maxMin"/>
        </c:scaling>
        <c:axPos val="l"/>
        <c:numFmt formatCode="General" sourceLinked="0"/>
        <c:tickLblPos val="nextTo"/>
        <c:crossAx val="58117504"/>
        <c:crosses val="autoZero"/>
        <c:auto val="1"/>
        <c:lblAlgn val="ctr"/>
        <c:lblOffset val="100"/>
      </c:catAx>
      <c:valAx>
        <c:axId val="58117504"/>
        <c:scaling>
          <c:orientation val="minMax"/>
          <c:max val="1"/>
        </c:scaling>
        <c:axPos val="t"/>
        <c:majorGridlines/>
        <c:numFmt formatCode="0%" sourceLinked="1"/>
        <c:tickLblPos val="high"/>
        <c:crossAx val="58115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864920954648174E-2"/>
          <c:y val="0.92784145801999496"/>
          <c:w val="0.92764579458167529"/>
          <c:h val="5.4181013890117695E-2"/>
        </c:manualLayout>
      </c:layout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'8 кл. -нед'!$B$1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-нед'!$A$2:$A$32</c:f>
              <c:strCache>
                <c:ptCount val="31"/>
                <c:pt idx="0">
                  <c:v>БОУ ВО"ВМЛ"</c:v>
                </c:pt>
                <c:pt idx="1">
                  <c:v>Междуреченский МО</c:v>
                </c:pt>
                <c:pt idx="2">
                  <c:v>Усть-Кубинский МО</c:v>
                </c:pt>
                <c:pt idx="3">
                  <c:v>БОУ ВО «ВКШ-И им. Белозерского полка»</c:v>
                </c:pt>
                <c:pt idx="4">
                  <c:v>Кирилловский МО</c:v>
                </c:pt>
                <c:pt idx="5">
                  <c:v>Харовский МО</c:v>
                </c:pt>
                <c:pt idx="6">
                  <c:v>Устюженский МО</c:v>
                </c:pt>
                <c:pt idx="7">
                  <c:v>Великоустюгский МО</c:v>
                </c:pt>
                <c:pt idx="8">
                  <c:v>Кадуйский МО</c:v>
                </c:pt>
                <c:pt idx="9">
                  <c:v>Тотемский МО</c:v>
                </c:pt>
                <c:pt idx="10">
                  <c:v>Бабушкинский МО</c:v>
                </c:pt>
                <c:pt idx="11">
                  <c:v>Нюксенский МО</c:v>
                </c:pt>
                <c:pt idx="12">
                  <c:v>Чагодощенский МО</c:v>
                </c:pt>
                <c:pt idx="13">
                  <c:v>Верховажский МО</c:v>
                </c:pt>
                <c:pt idx="14">
                  <c:v>Никольский МО</c:v>
                </c:pt>
                <c:pt idx="15">
                  <c:v>Шекснинский МР</c:v>
                </c:pt>
                <c:pt idx="16">
                  <c:v>г. Вологда</c:v>
                </c:pt>
                <c:pt idx="17">
                  <c:v>г. Череповец</c:v>
                </c:pt>
                <c:pt idx="18">
                  <c:v>Сямженский МО</c:v>
                </c:pt>
                <c:pt idx="19">
                  <c:v>Сокольский МО</c:v>
                </c:pt>
                <c:pt idx="20">
                  <c:v>Вашкинский МО</c:v>
                </c:pt>
                <c:pt idx="21">
                  <c:v>Вожегодский МО</c:v>
                </c:pt>
                <c:pt idx="22">
                  <c:v>Вологодский МО</c:v>
                </c:pt>
                <c:pt idx="23">
                  <c:v>Тарногский МО</c:v>
                </c:pt>
                <c:pt idx="24">
                  <c:v>Вытегорский МО</c:v>
                </c:pt>
                <c:pt idx="25">
                  <c:v>Бабаевский МО</c:v>
                </c:pt>
                <c:pt idx="26">
                  <c:v>Грязовецкий МО</c:v>
                </c:pt>
                <c:pt idx="27">
                  <c:v>Череповецкий МР</c:v>
                </c:pt>
                <c:pt idx="28">
                  <c:v>Кичменгско-Городецкий МО</c:v>
                </c:pt>
                <c:pt idx="29">
                  <c:v>ФКГОУ "СОШ № 154 им. г.-п. Е.П. Маслина»</c:v>
                </c:pt>
                <c:pt idx="30">
                  <c:v>Белозерский МО</c:v>
                </c:pt>
              </c:strCache>
            </c:strRef>
          </c:cat>
          <c:val>
            <c:numRef>
              <c:f>'8 кл. -нед'!$B$2:$B$32</c:f>
              <c:numCache>
                <c:formatCode>0%</c:formatCode>
                <c:ptCount val="31"/>
                <c:pt idx="0">
                  <c:v>0.05</c:v>
                </c:pt>
                <c:pt idx="1">
                  <c:v>7.0000000000000021E-2</c:v>
                </c:pt>
                <c:pt idx="2">
                  <c:v>8.0000000000000029E-2</c:v>
                </c:pt>
                <c:pt idx="3">
                  <c:v>8.0000000000000029E-2</c:v>
                </c:pt>
                <c:pt idx="4">
                  <c:v>0.11</c:v>
                </c:pt>
                <c:pt idx="5">
                  <c:v>0.13</c:v>
                </c:pt>
                <c:pt idx="6">
                  <c:v>0.15000000000000005</c:v>
                </c:pt>
                <c:pt idx="7">
                  <c:v>0.16</c:v>
                </c:pt>
                <c:pt idx="8">
                  <c:v>0.16</c:v>
                </c:pt>
                <c:pt idx="9">
                  <c:v>0.17</c:v>
                </c:pt>
                <c:pt idx="10">
                  <c:v>0.18000000000000005</c:v>
                </c:pt>
                <c:pt idx="11">
                  <c:v>0.18000000000000005</c:v>
                </c:pt>
                <c:pt idx="12">
                  <c:v>0.19</c:v>
                </c:pt>
                <c:pt idx="13">
                  <c:v>0.2</c:v>
                </c:pt>
                <c:pt idx="14">
                  <c:v>0.2</c:v>
                </c:pt>
                <c:pt idx="15">
                  <c:v>0.2</c:v>
                </c:pt>
                <c:pt idx="16">
                  <c:v>0.22</c:v>
                </c:pt>
                <c:pt idx="17">
                  <c:v>0.22</c:v>
                </c:pt>
                <c:pt idx="18">
                  <c:v>0.22</c:v>
                </c:pt>
                <c:pt idx="19">
                  <c:v>0.24000000000000005</c:v>
                </c:pt>
                <c:pt idx="20">
                  <c:v>0.25</c:v>
                </c:pt>
                <c:pt idx="21">
                  <c:v>0.25</c:v>
                </c:pt>
                <c:pt idx="22">
                  <c:v>0.25</c:v>
                </c:pt>
                <c:pt idx="23">
                  <c:v>0.25</c:v>
                </c:pt>
                <c:pt idx="24">
                  <c:v>0.26</c:v>
                </c:pt>
                <c:pt idx="25">
                  <c:v>0.27</c:v>
                </c:pt>
                <c:pt idx="26">
                  <c:v>0.27</c:v>
                </c:pt>
                <c:pt idx="27">
                  <c:v>0.29000000000000009</c:v>
                </c:pt>
                <c:pt idx="28">
                  <c:v>0.33000000000000013</c:v>
                </c:pt>
                <c:pt idx="29">
                  <c:v>0.41000000000000009</c:v>
                </c:pt>
                <c:pt idx="30">
                  <c:v>0.4200000000000001</c:v>
                </c:pt>
              </c:numCache>
            </c:numRef>
          </c:val>
        </c:ser>
        <c:axId val="58199424"/>
        <c:axId val="58213504"/>
      </c:barChart>
      <c:catAx>
        <c:axId val="58199424"/>
        <c:scaling>
          <c:orientation val="minMax"/>
        </c:scaling>
        <c:axPos val="l"/>
        <c:numFmt formatCode="General" sourceLinked="0"/>
        <c:tickLblPos val="nextTo"/>
        <c:crossAx val="58213504"/>
        <c:crosses val="autoZero"/>
        <c:auto val="1"/>
        <c:lblAlgn val="ctr"/>
        <c:lblOffset val="100"/>
      </c:catAx>
      <c:valAx>
        <c:axId val="58213504"/>
        <c:scaling>
          <c:orientation val="minMax"/>
          <c:max val="1"/>
        </c:scaling>
        <c:axPos val="b"/>
        <c:majorGridlines/>
        <c:numFmt formatCode="0%" sourceLinked="1"/>
        <c:tickLblPos val="nextTo"/>
        <c:crossAx val="58199424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 -пов., выс'!$B$2:$B$32</c:f>
              <c:strCache>
                <c:ptCount val="31"/>
                <c:pt idx="0">
                  <c:v>ФКГОУ "СОШ № 154 им. генерал-полковника Е.П. Маслина»</c:v>
                </c:pt>
                <c:pt idx="1">
                  <c:v>Вожегодский МО</c:v>
                </c:pt>
                <c:pt idx="2">
                  <c:v>Кичменгско-Городецкий МО</c:v>
                </c:pt>
                <c:pt idx="3">
                  <c:v>Верховажский МО</c:v>
                </c:pt>
                <c:pt idx="4">
                  <c:v>Вытегорский МО</c:v>
                </c:pt>
                <c:pt idx="5">
                  <c:v>Белозерский МО</c:v>
                </c:pt>
                <c:pt idx="6">
                  <c:v>Усть-Кубинский МО</c:v>
                </c:pt>
                <c:pt idx="7">
                  <c:v>Череповецкий МР</c:v>
                </c:pt>
                <c:pt idx="8">
                  <c:v>Вашкинский МО</c:v>
                </c:pt>
                <c:pt idx="9">
                  <c:v>Харовский МО</c:v>
                </c:pt>
                <c:pt idx="10">
                  <c:v>Грязовецкий МО</c:v>
                </c:pt>
                <c:pt idx="11">
                  <c:v>Бабушкинский МО</c:v>
                </c:pt>
                <c:pt idx="12">
                  <c:v>г. Череповец</c:v>
                </c:pt>
                <c:pt idx="13">
                  <c:v>Кадуйский МО</c:v>
                </c:pt>
                <c:pt idx="14">
                  <c:v>Чагодощенский МО</c:v>
                </c:pt>
                <c:pt idx="15">
                  <c:v>Нюксенский МО</c:v>
                </c:pt>
                <c:pt idx="16">
                  <c:v>г. Вологда</c:v>
                </c:pt>
                <c:pt idx="17">
                  <c:v>Великоустюгский МО</c:v>
                </c:pt>
                <c:pt idx="18">
                  <c:v>Сокольский МО</c:v>
                </c:pt>
                <c:pt idx="19">
                  <c:v>Устюженский МО</c:v>
                </c:pt>
                <c:pt idx="20">
                  <c:v>Вологодский МО</c:v>
                </c:pt>
                <c:pt idx="21">
                  <c:v>Тотемский МО</c:v>
                </c:pt>
                <c:pt idx="22">
                  <c:v>Бабаевский МО</c:v>
                </c:pt>
                <c:pt idx="23">
                  <c:v>Никольский МО</c:v>
                </c:pt>
                <c:pt idx="24">
                  <c:v>Междуреченский МО</c:v>
                </c:pt>
                <c:pt idx="25">
                  <c:v>Тарногский МО</c:v>
                </c:pt>
                <c:pt idx="26">
                  <c:v>Шекснинский МР</c:v>
                </c:pt>
                <c:pt idx="27">
                  <c:v>БОУ ВО «ВКШ-И им. Белозерского полка»</c:v>
                </c:pt>
                <c:pt idx="28">
                  <c:v>Кирилловский МО</c:v>
                </c:pt>
                <c:pt idx="29">
                  <c:v>Сямженский МО</c:v>
                </c:pt>
                <c:pt idx="30">
                  <c:v>БОУ ВО"ВМЛ"</c:v>
                </c:pt>
              </c:strCache>
            </c:strRef>
          </c:cat>
          <c:val>
            <c:numRef>
              <c:f>'8 кл -пов., выс'!$C$2:$C$32</c:f>
              <c:numCache>
                <c:formatCode>0%</c:formatCode>
                <c:ptCount val="31"/>
                <c:pt idx="0">
                  <c:v>0</c:v>
                </c:pt>
                <c:pt idx="1">
                  <c:v>1.0000000000000004E-2</c:v>
                </c:pt>
                <c:pt idx="2">
                  <c:v>2.0000000000000007E-2</c:v>
                </c:pt>
                <c:pt idx="3">
                  <c:v>4.0000000000000015E-2</c:v>
                </c:pt>
                <c:pt idx="4">
                  <c:v>4.0000000000000015E-2</c:v>
                </c:pt>
                <c:pt idx="5">
                  <c:v>0.05</c:v>
                </c:pt>
                <c:pt idx="6">
                  <c:v>0.05</c:v>
                </c:pt>
                <c:pt idx="7">
                  <c:v>0.05</c:v>
                </c:pt>
                <c:pt idx="8">
                  <c:v>6.0000000000000019E-2</c:v>
                </c:pt>
                <c:pt idx="9">
                  <c:v>6.0000000000000026E-2</c:v>
                </c:pt>
                <c:pt idx="10">
                  <c:v>8.0000000000000029E-2</c:v>
                </c:pt>
                <c:pt idx="11">
                  <c:v>9.0000000000000024E-2</c:v>
                </c:pt>
                <c:pt idx="12">
                  <c:v>9.0000000000000024E-2</c:v>
                </c:pt>
                <c:pt idx="13">
                  <c:v>9.0000000000000024E-2</c:v>
                </c:pt>
                <c:pt idx="14">
                  <c:v>0.1</c:v>
                </c:pt>
                <c:pt idx="15">
                  <c:v>0.11</c:v>
                </c:pt>
                <c:pt idx="16">
                  <c:v>0.11000000000000001</c:v>
                </c:pt>
                <c:pt idx="17">
                  <c:v>0.12000000000000002</c:v>
                </c:pt>
                <c:pt idx="18">
                  <c:v>0.12000000000000002</c:v>
                </c:pt>
                <c:pt idx="19">
                  <c:v>0.12000000000000002</c:v>
                </c:pt>
                <c:pt idx="20">
                  <c:v>0.15000000000000005</c:v>
                </c:pt>
                <c:pt idx="21">
                  <c:v>0.15000000000000008</c:v>
                </c:pt>
                <c:pt idx="22">
                  <c:v>0.16</c:v>
                </c:pt>
                <c:pt idx="23">
                  <c:v>0.17</c:v>
                </c:pt>
                <c:pt idx="24">
                  <c:v>0.17</c:v>
                </c:pt>
                <c:pt idx="25">
                  <c:v>0.24000000000000005</c:v>
                </c:pt>
                <c:pt idx="26">
                  <c:v>0.27</c:v>
                </c:pt>
                <c:pt idx="27">
                  <c:v>0.27</c:v>
                </c:pt>
                <c:pt idx="28">
                  <c:v>0.48000000000000015</c:v>
                </c:pt>
                <c:pt idx="29">
                  <c:v>0.56000000000000005</c:v>
                </c:pt>
                <c:pt idx="30">
                  <c:v>0.59000000000000008</c:v>
                </c:pt>
              </c:numCache>
            </c:numRef>
          </c:val>
        </c:ser>
        <c:axId val="116998528"/>
        <c:axId val="117000064"/>
      </c:barChart>
      <c:catAx>
        <c:axId val="11699852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7000064"/>
        <c:crosses val="autoZero"/>
        <c:auto val="1"/>
        <c:lblAlgn val="ctr"/>
        <c:lblOffset val="100"/>
      </c:catAx>
      <c:valAx>
        <c:axId val="117000064"/>
        <c:scaling>
          <c:orientation val="minMax"/>
          <c:max val="1"/>
        </c:scaling>
        <c:axPos val="b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6998528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3ED-45C2-B7CA-B15B9599AABA}"/>
              </c:ext>
            </c:extLst>
          </c:dPt>
          <c:dPt>
            <c:idx val="1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ED-45C2-B7CA-B15B9599AABA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3ED-45C2-B7CA-B15B9599AABA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3ED-45C2-B7CA-B15B9599AABA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3ED-45C2-B7CA-B15B9599AABA}"/>
              </c:ext>
            </c:extLst>
          </c:dPt>
          <c:dLbls>
            <c:dLbl>
              <c:idx val="0"/>
              <c:layout>
                <c:manualLayout>
                  <c:x val="5.0708333333333362E-2"/>
                  <c:y val="-4.871646252551768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043635170603694E-2"/>
                  <c:y val="0.3220271945173521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5048447069116389E-2"/>
                  <c:y val="3.93467483231262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3759405074365714E-2"/>
                  <c:y val="-0.2501086322543015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7358486439195116E-2"/>
                  <c:y val="-6.345399533391661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ED-45C2-B7CA-B15B9599AAB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Читательская!$BP$57:$BT$57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Читательская!$BP$58:$BT$58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0.29000000000000009</c:v>
                </c:pt>
                <c:pt idx="2">
                  <c:v>0.22</c:v>
                </c:pt>
                <c:pt idx="3">
                  <c:v>0.2</c:v>
                </c:pt>
                <c:pt idx="4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3ED-45C2-B7CA-B15B9599AABA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0.88972</cdr:x>
      <cdr:y>0</cdr:y>
    </cdr:from>
    <cdr:to>
      <cdr:x>0.89647</cdr:x>
      <cdr:y>0.90872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022572" y="0"/>
          <a:ext cx="45719" cy="559723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0.50251</cdr:x>
      <cdr:y>0</cdr:y>
    </cdr:from>
    <cdr:to>
      <cdr:x>0.50926</cdr:x>
      <cdr:y>0.90872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404409" y="0"/>
          <a:ext cx="45758" cy="594230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0.46143</cdr:x>
      <cdr:y>0.02698</cdr:y>
    </cdr:from>
    <cdr:to>
      <cdr:x>0.46885</cdr:x>
      <cdr:y>0.94719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059004" y="227156"/>
          <a:ext cx="49190" cy="774826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0.75491</cdr:x>
      <cdr:y>0.02669</cdr:y>
    </cdr:from>
    <cdr:to>
      <cdr:x>0.76233</cdr:x>
      <cdr:y>0.9469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004610" y="224743"/>
          <a:ext cx="49190" cy="774826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0.50126</cdr:x>
      <cdr:y>0.01185</cdr:y>
    </cdr:from>
    <cdr:to>
      <cdr:x>0.50856</cdr:x>
      <cdr:y>0.90967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135225" y="77821"/>
          <a:ext cx="45719" cy="589496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0.79399</cdr:x>
      <cdr:y>0.00922</cdr:y>
    </cdr:from>
    <cdr:to>
      <cdr:x>0.8013</cdr:x>
      <cdr:y>0.90703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966188" y="60527"/>
          <a:ext cx="45719" cy="589496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0.49985</cdr:x>
      <cdr:y>0.01802</cdr:y>
    </cdr:from>
    <cdr:to>
      <cdr:x>0.50681</cdr:x>
      <cdr:y>0.92246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386391" y="156493"/>
          <a:ext cx="47153" cy="785669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0.78747</cdr:x>
      <cdr:y>0.01988</cdr:y>
    </cdr:from>
    <cdr:to>
      <cdr:x>0.79444</cdr:x>
      <cdr:y>0.92432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170468" y="157803"/>
          <a:ext cx="45719" cy="717901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0.49318</cdr:x>
      <cdr:y>0</cdr:y>
    </cdr:from>
    <cdr:to>
      <cdr:x>0.50214</cdr:x>
      <cdr:y>0.89286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213100" y="-2768600"/>
          <a:ext cx="58419" cy="57150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0.82846</cdr:x>
      <cdr:y>0</cdr:y>
    </cdr:from>
    <cdr:to>
      <cdr:x>0.83743</cdr:x>
      <cdr:y>0.89286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5397500" y="0"/>
          <a:ext cx="58419" cy="57150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0.524</cdr:x>
      <cdr:y>0.01182</cdr:y>
    </cdr:from>
    <cdr:to>
      <cdr:x>0.5312</cdr:x>
      <cdr:y>0.92762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327400" y="101627"/>
          <a:ext cx="45720" cy="787395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0.852</cdr:x>
      <cdr:y>0.01625</cdr:y>
    </cdr:from>
    <cdr:to>
      <cdr:x>0.8592</cdr:x>
      <cdr:y>0.93205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410200" y="139700"/>
          <a:ext cx="45719" cy="78740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3B3C-74AD-4A8D-8D2F-B92CF666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10114</Words>
  <Characters>57652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Kab_30</cp:lastModifiedBy>
  <cp:revision>4</cp:revision>
  <cp:lastPrinted>2024-03-20T11:32:00Z</cp:lastPrinted>
  <dcterms:created xsi:type="dcterms:W3CDTF">2024-03-20T11:37:00Z</dcterms:created>
  <dcterms:modified xsi:type="dcterms:W3CDTF">2024-03-21T04:49:00Z</dcterms:modified>
</cp:coreProperties>
</file>